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7EF" w14:textId="77777777" w:rsidR="00F110AC" w:rsidRDefault="00F110AC" w:rsidP="00C16F41">
      <w:pPr>
        <w:spacing w:before="0" w:after="0" w:line="240" w:lineRule="auto"/>
        <w:ind w:left="-142" w:firstLine="142"/>
        <w:jc w:val="center"/>
        <w:rPr>
          <w:rFonts w:eastAsia="Calibri"/>
          <w:b/>
          <w:smallCaps/>
        </w:rPr>
      </w:pPr>
    </w:p>
    <w:p w14:paraId="034A7D55" w14:textId="7B8A2F36" w:rsidR="004D740F" w:rsidRDefault="009B1E1C" w:rsidP="004E57E2">
      <w:pPr>
        <w:spacing w:before="0" w:after="0" w:line="240" w:lineRule="auto"/>
        <w:jc w:val="center"/>
        <w:rPr>
          <w:rFonts w:eastAsia="Calibri"/>
          <w:b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3E6E8EA" wp14:editId="3B7374DA">
            <wp:simplePos x="0" y="0"/>
            <wp:positionH relativeFrom="column">
              <wp:posOffset>1997075</wp:posOffset>
            </wp:positionH>
            <wp:positionV relativeFrom="paragraph">
              <wp:posOffset>-579755</wp:posOffset>
            </wp:positionV>
            <wp:extent cx="2429013" cy="755374"/>
            <wp:effectExtent l="0" t="0" r="0" b="0"/>
            <wp:wrapNone/>
            <wp:docPr id="2" name="image1.jpg" descr="cpd_logo - old symbol -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pd_logo - old symbol - 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013" cy="755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39040" w14:textId="77777777" w:rsidR="00404A29" w:rsidRPr="004E57E2" w:rsidRDefault="009B1E1C" w:rsidP="00F110AC">
      <w:pPr>
        <w:spacing w:before="0" w:beforeAutospacing="0" w:after="0" w:line="240" w:lineRule="exact"/>
        <w:jc w:val="center"/>
        <w:rPr>
          <w:rFonts w:eastAsia="Calibri"/>
          <w:b/>
          <w:smallCaps/>
          <w:color w:val="1F497D" w:themeColor="text2"/>
        </w:rPr>
      </w:pPr>
      <w:r w:rsidRPr="004E57E2">
        <w:rPr>
          <w:rFonts w:eastAsia="Calibri"/>
          <w:b/>
          <w:smallCaps/>
          <w:color w:val="1F497D" w:themeColor="text2"/>
        </w:rPr>
        <w:t>TERMENI DE REFERINȚĂ PRIVIND</w:t>
      </w:r>
    </w:p>
    <w:p w14:paraId="3201D7DE" w14:textId="77777777" w:rsidR="00404A29" w:rsidRPr="004E57E2" w:rsidRDefault="009B1E1C" w:rsidP="00F110AC">
      <w:pPr>
        <w:spacing w:before="0" w:beforeAutospacing="0" w:after="0" w:line="240" w:lineRule="exact"/>
        <w:jc w:val="center"/>
        <w:rPr>
          <w:rFonts w:eastAsia="Calibri"/>
          <w:b/>
          <w:color w:val="1F497D" w:themeColor="text2"/>
        </w:rPr>
      </w:pPr>
      <w:r w:rsidRPr="004E57E2">
        <w:rPr>
          <w:rFonts w:eastAsia="Calibri"/>
          <w:b/>
          <w:color w:val="1F497D" w:themeColor="text2"/>
        </w:rPr>
        <w:t>SELECTAREA UNEI/ UNOR COMPANI</w:t>
      </w:r>
      <w:r w:rsidRPr="004E57E2">
        <w:rPr>
          <w:b/>
          <w:color w:val="1F497D" w:themeColor="text2"/>
        </w:rPr>
        <w:t>I</w:t>
      </w:r>
      <w:r w:rsidRPr="004E57E2">
        <w:rPr>
          <w:rFonts w:eastAsia="Calibri"/>
          <w:b/>
          <w:color w:val="1F497D" w:themeColor="text2"/>
        </w:rPr>
        <w:t xml:space="preserve"> CE VA</w:t>
      </w:r>
      <w:r w:rsidRPr="004E57E2">
        <w:rPr>
          <w:b/>
          <w:color w:val="1F497D" w:themeColor="text2"/>
        </w:rPr>
        <w:t>/</w:t>
      </w:r>
      <w:r w:rsidRPr="004E57E2">
        <w:rPr>
          <w:rFonts w:eastAsia="Calibri"/>
          <w:b/>
          <w:color w:val="1F497D" w:themeColor="text2"/>
        </w:rPr>
        <w:t xml:space="preserve">VOR PRESTA SERVICII DE CHIRIE A SĂLII ŞI/SAU SERVICII DE </w:t>
      </w:r>
    </w:p>
    <w:p w14:paraId="0BC339B7" w14:textId="77777777" w:rsidR="00404A29" w:rsidRPr="004E57E2" w:rsidRDefault="009B1E1C" w:rsidP="00F110AC">
      <w:pPr>
        <w:spacing w:before="0" w:beforeAutospacing="0" w:after="0" w:line="240" w:lineRule="exact"/>
        <w:jc w:val="center"/>
        <w:rPr>
          <w:rFonts w:eastAsia="Calibri"/>
          <w:b/>
          <w:smallCaps/>
          <w:color w:val="1F497D" w:themeColor="text2"/>
        </w:rPr>
      </w:pPr>
      <w:r w:rsidRPr="004E57E2">
        <w:rPr>
          <w:rFonts w:eastAsia="Calibri"/>
          <w:b/>
          <w:color w:val="1F497D" w:themeColor="text2"/>
        </w:rPr>
        <w:t xml:space="preserve">ALIMENTARE/CATERING </w:t>
      </w:r>
      <w:r w:rsidRPr="004E57E2">
        <w:rPr>
          <w:rFonts w:eastAsia="Calibri"/>
          <w:b/>
          <w:smallCaps/>
          <w:color w:val="1F497D" w:themeColor="text2"/>
        </w:rPr>
        <w:t xml:space="preserve">PENTRU DESFĂȘURAREA UNUI EVENIMENT HIBRID </w:t>
      </w:r>
    </w:p>
    <w:p w14:paraId="3AB19C58" w14:textId="77777777" w:rsidR="00F110AC" w:rsidRDefault="009B1E1C" w:rsidP="00F110AC">
      <w:pPr>
        <w:spacing w:before="0" w:line="240" w:lineRule="auto"/>
        <w:rPr>
          <w:rFonts w:eastAsia="Calibri"/>
          <w:b/>
        </w:rPr>
      </w:pPr>
      <w:r>
        <w:rPr>
          <w:b/>
        </w:rPr>
        <w:t>12</w:t>
      </w:r>
      <w:r>
        <w:rPr>
          <w:rFonts w:eastAsia="Calibri"/>
          <w:b/>
        </w:rPr>
        <w:t xml:space="preserve"> aprilie 2022</w:t>
      </w:r>
    </w:p>
    <w:p w14:paraId="5DD2F3A6" w14:textId="1F7DDDC5" w:rsidR="00404A29" w:rsidRPr="00F110AC" w:rsidRDefault="009B1E1C" w:rsidP="00F110AC">
      <w:pPr>
        <w:spacing w:before="0" w:line="240" w:lineRule="auto"/>
        <w:rPr>
          <w:rFonts w:eastAsia="Calibri"/>
          <w:b/>
        </w:rPr>
      </w:pPr>
      <w:r>
        <w:rPr>
          <w:rFonts w:eastAsia="Calibri"/>
          <w:color w:val="000000"/>
        </w:rPr>
        <w:t xml:space="preserve">Centrul Parteneriat pentru Dezvoltare (CPD) </w:t>
      </w:r>
      <w:proofErr w:type="spellStart"/>
      <w:r>
        <w:rPr>
          <w:rFonts w:eastAsia="Calibri"/>
          <w:color w:val="000000"/>
        </w:rPr>
        <w:t>anunţă</w:t>
      </w:r>
      <w:proofErr w:type="spellEnd"/>
      <w:r>
        <w:rPr>
          <w:rFonts w:eastAsia="Calibri"/>
          <w:color w:val="000000"/>
        </w:rPr>
        <w:t xml:space="preserve"> lansarea </w:t>
      </w:r>
      <w:proofErr w:type="spellStart"/>
      <w:r>
        <w:rPr>
          <w:rFonts w:eastAsia="Calibri"/>
          <w:color w:val="000000"/>
        </w:rPr>
        <w:t>competiţiei</w:t>
      </w:r>
      <w:proofErr w:type="spellEnd"/>
      <w:r>
        <w:rPr>
          <w:rFonts w:eastAsia="Calibri"/>
          <w:color w:val="000000"/>
        </w:rPr>
        <w:t xml:space="preserve"> deschise </w:t>
      </w:r>
      <w:r>
        <w:t xml:space="preserve">privind </w:t>
      </w:r>
      <w:r>
        <w:rPr>
          <w:rFonts w:eastAsia="Calibri"/>
          <w:color w:val="000000"/>
        </w:rPr>
        <w:t>selectarea unei/</w:t>
      </w:r>
      <w:r>
        <w:t>unor</w:t>
      </w:r>
      <w:r>
        <w:rPr>
          <w:rFonts w:eastAsia="Calibri"/>
          <w:color w:val="000000"/>
        </w:rPr>
        <w:t xml:space="preserve">  companii ce va/vor presta servicii de chirie a sălii și/sau servicii de alimentare/</w:t>
      </w:r>
      <w:proofErr w:type="spellStart"/>
      <w:r>
        <w:rPr>
          <w:rFonts w:eastAsia="Calibri"/>
          <w:color w:val="000000"/>
        </w:rPr>
        <w:t>catering</w:t>
      </w:r>
      <w:proofErr w:type="spellEnd"/>
      <w:r>
        <w:rPr>
          <w:rFonts w:eastAsia="Calibri"/>
          <w:color w:val="000000"/>
        </w:rPr>
        <w:t xml:space="preserve"> pentru desfășurarea unor instruiri și evenimente, atâ</w:t>
      </w:r>
      <w:r>
        <w:rPr>
          <w:rFonts w:eastAsia="Calibri"/>
          <w:color w:val="000000"/>
        </w:rPr>
        <w:t xml:space="preserve">t în format online, cât și </w:t>
      </w:r>
      <w:proofErr w:type="spellStart"/>
      <w:r>
        <w:rPr>
          <w:rFonts w:eastAsia="Calibri"/>
          <w:color w:val="000000"/>
        </w:rPr>
        <w:t>hybrid</w:t>
      </w:r>
      <w:proofErr w:type="spellEnd"/>
      <w:r>
        <w:rPr>
          <w:rFonts w:eastAsia="Calibri"/>
          <w:color w:val="000000"/>
        </w:rPr>
        <w:t>. Activitatea are loc în cadrul proiectului „</w:t>
      </w:r>
      <w:proofErr w:type="spellStart"/>
      <w:r>
        <w:rPr>
          <w:rFonts w:eastAsia="Calibri"/>
          <w:color w:val="000000"/>
        </w:rPr>
        <w:t>Advocacy</w:t>
      </w:r>
      <w:proofErr w:type="spellEnd"/>
      <w:r>
        <w:rPr>
          <w:rFonts w:eastAsia="Calibri"/>
          <w:color w:val="000000"/>
        </w:rPr>
        <w:t xml:space="preserve"> pentru o protecție mai bună împotriva discriminării”. Proiectul este realizat de Fundația Est-Europeană, în parteneriat cu Centrul Parteneriat pentru Dezvoltare, finanța</w:t>
      </w:r>
      <w:r>
        <w:rPr>
          <w:rFonts w:eastAsia="Calibri"/>
          <w:color w:val="000000"/>
        </w:rPr>
        <w:t xml:space="preserve">t de Uniunea Europeană și </w:t>
      </w:r>
      <w:proofErr w:type="spellStart"/>
      <w:r>
        <w:rPr>
          <w:rFonts w:eastAsia="Calibri"/>
          <w:color w:val="000000"/>
        </w:rPr>
        <w:t>co</w:t>
      </w:r>
      <w:proofErr w:type="spellEnd"/>
      <w:r>
        <w:rPr>
          <w:rFonts w:eastAsia="Calibri"/>
          <w:color w:val="000000"/>
        </w:rPr>
        <w:t xml:space="preserve">-finanțat de Suedia. </w:t>
      </w:r>
    </w:p>
    <w:p w14:paraId="5BC875EA" w14:textId="55A9A001" w:rsidR="00404A29" w:rsidRPr="00F110AC" w:rsidRDefault="009B1E1C">
      <w:pPr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Obiectivul concursului: </w:t>
      </w:r>
      <w:r>
        <w:t>S</w:t>
      </w:r>
      <w:r>
        <w:rPr>
          <w:rFonts w:eastAsia="Calibri"/>
        </w:rPr>
        <w:t>electarea</w:t>
      </w:r>
      <w:r>
        <w:t xml:space="preserve"> </w:t>
      </w:r>
      <w:r>
        <w:rPr>
          <w:rFonts w:eastAsia="Calibri"/>
        </w:rPr>
        <w:t>unei/</w:t>
      </w:r>
      <w:r>
        <w:t xml:space="preserve">unor </w:t>
      </w:r>
      <w:r>
        <w:rPr>
          <w:rFonts w:eastAsia="Calibri"/>
        </w:rPr>
        <w:t xml:space="preserve">companii ce </w:t>
      </w:r>
      <w:r>
        <w:t>ar</w:t>
      </w:r>
      <w:r>
        <w:rPr>
          <w:rFonts w:eastAsia="Calibri"/>
        </w:rPr>
        <w:t xml:space="preserve"> presta servicii de chirie a sălii și/sau servicii de alimentare/</w:t>
      </w:r>
      <w:proofErr w:type="spellStart"/>
      <w:r>
        <w:rPr>
          <w:rFonts w:eastAsia="Calibri"/>
        </w:rPr>
        <w:t>catering</w:t>
      </w:r>
      <w:proofErr w:type="spellEnd"/>
      <w:r>
        <w:rPr>
          <w:rFonts w:eastAsia="Calibri"/>
        </w:rPr>
        <w:t xml:space="preserve"> pentru desfășurarea unor instruiri și evenimente, atât în format online</w:t>
      </w:r>
      <w:r>
        <w:rPr>
          <w:rFonts w:eastAsia="Calibri"/>
        </w:rPr>
        <w:t xml:space="preserve"> , cât și </w:t>
      </w:r>
      <w:proofErr w:type="spellStart"/>
      <w:r>
        <w:rPr>
          <w:rFonts w:eastAsia="Calibri"/>
        </w:rPr>
        <w:t>hybrid</w:t>
      </w:r>
      <w:proofErr w:type="spellEnd"/>
      <w:r>
        <w:rPr>
          <w:rFonts w:eastAsia="Calibri"/>
        </w:rPr>
        <w:t xml:space="preserve">. </w:t>
      </w:r>
    </w:p>
    <w:p w14:paraId="346089E5" w14:textId="77777777" w:rsidR="00404A29" w:rsidRDefault="009B1E1C">
      <w:pPr>
        <w:spacing w:before="240" w:after="280" w:line="240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Perioada de </w:t>
      </w:r>
      <w:proofErr w:type="spellStart"/>
      <w:r>
        <w:rPr>
          <w:rFonts w:eastAsia="Calibri"/>
          <w:b/>
          <w:color w:val="000000"/>
        </w:rPr>
        <w:t>desfăşurare</w:t>
      </w:r>
      <w:proofErr w:type="spellEnd"/>
      <w:r>
        <w:rPr>
          <w:rFonts w:eastAsia="Calibri"/>
          <w:b/>
          <w:color w:val="000000"/>
        </w:rPr>
        <w:t xml:space="preserve"> a </w:t>
      </w:r>
      <w:proofErr w:type="spellStart"/>
      <w:r>
        <w:rPr>
          <w:rFonts w:eastAsia="Calibri"/>
          <w:b/>
          <w:color w:val="000000"/>
        </w:rPr>
        <w:t>activităţii</w:t>
      </w:r>
      <w:proofErr w:type="spellEnd"/>
      <w:r>
        <w:rPr>
          <w:rFonts w:eastAsia="Calibri"/>
          <w:b/>
          <w:color w:val="000000"/>
        </w:rPr>
        <w:t>:</w:t>
      </w:r>
      <w:r>
        <w:rPr>
          <w:rFonts w:eastAsia="Calibri"/>
          <w:color w:val="000000"/>
        </w:rPr>
        <w:t xml:space="preserve"> instruirile și evenimentele vor fi desfășurate în perioada aprilie - mai 2022.  Primul eveniment este planificat pentru sfârșitul lunii aprilie 2022. </w:t>
      </w:r>
    </w:p>
    <w:p w14:paraId="7696E1A4" w14:textId="77777777" w:rsidR="00404A29" w:rsidRDefault="009B1E1C">
      <w:pPr>
        <w:spacing w:before="0" w:line="240" w:lineRule="auto"/>
        <w:rPr>
          <w:rFonts w:eastAsia="Calibri"/>
        </w:rPr>
      </w:pPr>
      <w:r>
        <w:rPr>
          <w:rFonts w:eastAsia="Calibri"/>
          <w:b/>
          <w:color w:val="000000"/>
        </w:rPr>
        <w:t xml:space="preserve">Rezultate </w:t>
      </w:r>
      <w:proofErr w:type="spellStart"/>
      <w:r>
        <w:rPr>
          <w:rFonts w:eastAsia="Calibri"/>
          <w:b/>
          <w:color w:val="000000"/>
        </w:rPr>
        <w:t>aşteptate</w:t>
      </w:r>
      <w:proofErr w:type="spellEnd"/>
      <w:r>
        <w:rPr>
          <w:rFonts w:eastAsia="Calibri"/>
          <w:b/>
          <w:color w:val="000000"/>
        </w:rPr>
        <w:t xml:space="preserve">: </w:t>
      </w:r>
      <w:r>
        <w:rPr>
          <w:rFonts w:eastAsia="Calibri"/>
        </w:rPr>
        <w:t>Compania selectată /compan</w:t>
      </w:r>
      <w:r>
        <w:rPr>
          <w:rFonts w:eastAsia="Calibri"/>
        </w:rPr>
        <w:t xml:space="preserve">iile selectate va (vor) presta serviciile conform </w:t>
      </w:r>
      <w:proofErr w:type="spellStart"/>
      <w:r>
        <w:rPr>
          <w:rFonts w:eastAsia="Calibri"/>
        </w:rPr>
        <w:t>cerinţelor</w:t>
      </w:r>
      <w:proofErr w:type="spellEnd"/>
      <w:r>
        <w:rPr>
          <w:rFonts w:eastAsia="Calibri"/>
        </w:rPr>
        <w:t xml:space="preserve"> solicitate de către Centrul Parteneriat pentru Dezvoltare în prezentul document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în baza contractului semnat între </w:t>
      </w:r>
      <w:proofErr w:type="spellStart"/>
      <w:r>
        <w:rPr>
          <w:rFonts w:eastAsia="Calibri"/>
        </w:rPr>
        <w:t>părţi</w:t>
      </w:r>
      <w:proofErr w:type="spellEnd"/>
      <w:r>
        <w:rPr>
          <w:rFonts w:eastAsia="Calibri"/>
        </w:rPr>
        <w:t xml:space="preserve"> (compania selectată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CPD).</w:t>
      </w:r>
    </w:p>
    <w:p w14:paraId="6AB5804C" w14:textId="77777777" w:rsidR="00404A29" w:rsidRDefault="009B1E1C">
      <w:pPr>
        <w:spacing w:before="0" w:after="0" w:line="240" w:lineRule="auto"/>
        <w:rPr>
          <w:b/>
        </w:rPr>
      </w:pPr>
      <w:r>
        <w:rPr>
          <w:rFonts w:eastAsia="Calibri"/>
          <w:b/>
          <w:color w:val="000000"/>
        </w:rPr>
        <w:t xml:space="preserve">Cerințe </w:t>
      </w:r>
    </w:p>
    <w:p w14:paraId="5007C491" w14:textId="77777777" w:rsidR="00404A29" w:rsidRDefault="009B1E1C">
      <w:pPr>
        <w:spacing w:before="0" w:after="0" w:line="240" w:lineRule="auto"/>
        <w:rPr>
          <w:b/>
          <w:color w:val="000000"/>
          <w:u w:val="single"/>
        </w:rPr>
      </w:pPr>
      <w:proofErr w:type="spellStart"/>
      <w:r>
        <w:rPr>
          <w:rFonts w:eastAsia="Calibri"/>
          <w:color w:val="000000"/>
          <w:u w:val="single"/>
        </w:rPr>
        <w:t>Cerinţe</w:t>
      </w:r>
      <w:proofErr w:type="spellEnd"/>
      <w:r>
        <w:rPr>
          <w:rFonts w:eastAsia="Calibri"/>
          <w:color w:val="000000"/>
          <w:u w:val="single"/>
        </w:rPr>
        <w:t xml:space="preserve"> </w:t>
      </w:r>
      <w:r>
        <w:rPr>
          <w:u w:val="single"/>
        </w:rPr>
        <w:t xml:space="preserve">față de </w:t>
      </w:r>
      <w:r>
        <w:rPr>
          <w:b/>
          <w:u w:val="single"/>
        </w:rPr>
        <w:t>LOT I - SERVICII DE CHIRIE A SĂLII:</w:t>
      </w:r>
    </w:p>
    <w:p w14:paraId="550CCA2A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Sală de </w:t>
      </w:r>
      <w:proofErr w:type="spellStart"/>
      <w:r>
        <w:rPr>
          <w:rFonts w:eastAsia="Calibri"/>
          <w:color w:val="000000"/>
        </w:rPr>
        <w:t>conferinţ</w:t>
      </w:r>
      <w:r>
        <w:t>e</w:t>
      </w:r>
      <w:proofErr w:type="spellEnd"/>
      <w:r>
        <w:rPr>
          <w:rFonts w:eastAsia="Calibri"/>
          <w:color w:val="000000"/>
        </w:rPr>
        <w:t xml:space="preserve"> cu un </w:t>
      </w:r>
      <w:proofErr w:type="spellStart"/>
      <w:r>
        <w:rPr>
          <w:rFonts w:eastAsia="Calibri"/>
          <w:color w:val="000000"/>
        </w:rPr>
        <w:t>spaţiu</w:t>
      </w:r>
      <w:proofErr w:type="spellEnd"/>
      <w:r>
        <w:rPr>
          <w:rFonts w:eastAsia="Calibri"/>
          <w:color w:val="000000"/>
        </w:rPr>
        <w:t xml:space="preserve"> de cel </w:t>
      </w:r>
      <w:proofErr w:type="spellStart"/>
      <w:r>
        <w:rPr>
          <w:rFonts w:eastAsia="Calibri"/>
          <w:color w:val="000000"/>
        </w:rPr>
        <w:t>puţin</w:t>
      </w:r>
      <w:proofErr w:type="spellEnd"/>
      <w:r>
        <w:rPr>
          <w:rFonts w:eastAsia="Calibri"/>
          <w:color w:val="000000"/>
        </w:rPr>
        <w:t xml:space="preserve"> 70 m² (metri </w:t>
      </w:r>
      <w:proofErr w:type="spellStart"/>
      <w:r>
        <w:rPr>
          <w:rFonts w:eastAsia="Calibri"/>
          <w:color w:val="000000"/>
        </w:rPr>
        <w:t>pătraţi</w:t>
      </w:r>
      <w:proofErr w:type="spellEnd"/>
      <w:r>
        <w:rPr>
          <w:rFonts w:eastAsia="Calibri"/>
          <w:color w:val="000000"/>
        </w:rPr>
        <w:t xml:space="preserve">), program de lucru </w:t>
      </w:r>
      <w:proofErr w:type="spellStart"/>
      <w:r>
        <w:rPr>
          <w:rFonts w:eastAsia="Calibri"/>
          <w:color w:val="000000"/>
        </w:rPr>
        <w:t>pînă</w:t>
      </w:r>
      <w:proofErr w:type="spellEnd"/>
      <w:r>
        <w:rPr>
          <w:rFonts w:eastAsia="Calibri"/>
          <w:color w:val="000000"/>
        </w:rPr>
        <w:t xml:space="preserve"> la cinci ore pe zi, </w:t>
      </w:r>
      <w:r>
        <w:t>fiind inclusă</w:t>
      </w:r>
      <w:r>
        <w:rPr>
          <w:rFonts w:eastAsia="Calibri"/>
          <w:color w:val="000000"/>
        </w:rPr>
        <w:t xml:space="preserve"> o pauză de cafea și un </w:t>
      </w:r>
      <w:r>
        <w:t xml:space="preserve">prânz de </w:t>
      </w:r>
      <w:r>
        <w:rPr>
          <w:rFonts w:eastAsia="Calibri"/>
          <w:color w:val="000000"/>
        </w:rPr>
        <w:t xml:space="preserve">tip </w:t>
      </w:r>
      <w:proofErr w:type="spellStart"/>
      <w:r>
        <w:rPr>
          <w:rFonts w:eastAsia="Calibri"/>
          <w:color w:val="000000"/>
        </w:rPr>
        <w:t>fourchette</w:t>
      </w:r>
      <w:proofErr w:type="spellEnd"/>
      <w:r>
        <w:rPr>
          <w:rFonts w:eastAsia="Calibri"/>
          <w:color w:val="000000"/>
        </w:rPr>
        <w:t xml:space="preserve"> per eveniment;</w:t>
      </w:r>
    </w:p>
    <w:p w14:paraId="66B47EC7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Dotarea sălilor</w:t>
      </w:r>
      <w:r>
        <w:t xml:space="preserve"> </w:t>
      </w:r>
      <w:r>
        <w:rPr>
          <w:rFonts w:eastAsia="Calibri"/>
          <w:color w:val="000000"/>
        </w:rPr>
        <w:t xml:space="preserve">cu mobilier (mese, scaune) </w:t>
      </w:r>
      <w:r>
        <w:t xml:space="preserve">ce </w:t>
      </w:r>
      <w:r>
        <w:rPr>
          <w:rFonts w:eastAsia="Calibri"/>
          <w:color w:val="000000"/>
        </w:rPr>
        <w:t>p</w:t>
      </w:r>
      <w:r>
        <w:t>oate</w:t>
      </w:r>
      <w:r>
        <w:rPr>
          <w:rFonts w:eastAsia="Calibri"/>
          <w:color w:val="000000"/>
        </w:rPr>
        <w:t xml:space="preserve"> fi </w:t>
      </w:r>
      <w:proofErr w:type="spellStart"/>
      <w:r>
        <w:rPr>
          <w:rFonts w:eastAsia="Calibri"/>
          <w:color w:val="000000"/>
        </w:rPr>
        <w:t>uşor</w:t>
      </w:r>
      <w:proofErr w:type="spellEnd"/>
      <w:r>
        <w:rPr>
          <w:rFonts w:eastAsia="Calibri"/>
          <w:color w:val="000000"/>
        </w:rPr>
        <w:t xml:space="preserve"> schimbat</w:t>
      </w:r>
      <w:r>
        <w:t xml:space="preserve">/ mutat, astfel încât </w:t>
      </w:r>
      <w:r>
        <w:rPr>
          <w:rFonts w:eastAsia="Calibri"/>
          <w:color w:val="000000"/>
        </w:rPr>
        <w:t xml:space="preserve">grupul de </w:t>
      </w:r>
      <w:proofErr w:type="spellStart"/>
      <w:r>
        <w:rPr>
          <w:rFonts w:eastAsia="Calibri"/>
          <w:color w:val="000000"/>
        </w:rPr>
        <w:t>participanţi</w:t>
      </w:r>
      <w:proofErr w:type="spellEnd"/>
      <w:r>
        <w:rPr>
          <w:rFonts w:eastAsia="Calibri"/>
          <w:color w:val="000000"/>
        </w:rPr>
        <w:t xml:space="preserve">/participante să poată </w:t>
      </w:r>
      <w:proofErr w:type="spellStart"/>
      <w:r>
        <w:rPr>
          <w:rFonts w:eastAsia="Calibri"/>
          <w:color w:val="000000"/>
        </w:rPr>
        <w:t>uşor</w:t>
      </w:r>
      <w:proofErr w:type="spellEnd"/>
      <w:r>
        <w:rPr>
          <w:rFonts w:eastAsia="Calibri"/>
          <w:color w:val="000000"/>
        </w:rPr>
        <w:t xml:space="preserve"> să se reorganizeze în diferite </w:t>
      </w:r>
      <w:proofErr w:type="spellStart"/>
      <w:r>
        <w:rPr>
          <w:rFonts w:eastAsia="Calibri"/>
          <w:color w:val="000000"/>
        </w:rPr>
        <w:t>situaţii</w:t>
      </w:r>
      <w:proofErr w:type="spellEnd"/>
      <w:r>
        <w:t>;</w:t>
      </w:r>
    </w:p>
    <w:p w14:paraId="35708A1C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Dotarea sălilor de lucru cu proiector, prelungitoare, ecran pentru proiector, boxe;</w:t>
      </w:r>
    </w:p>
    <w:p w14:paraId="396F2AA4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Conexiu</w:t>
      </w:r>
      <w:r>
        <w:rPr>
          <w:rFonts w:eastAsia="Calibri"/>
          <w:color w:val="000000"/>
        </w:rPr>
        <w:t xml:space="preserve">ne la internet (vă rugăm să </w:t>
      </w:r>
      <w:proofErr w:type="spellStart"/>
      <w:r>
        <w:rPr>
          <w:rFonts w:eastAsia="Calibri"/>
          <w:color w:val="000000"/>
        </w:rPr>
        <w:t>indicaţi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existenţa</w:t>
      </w:r>
      <w:proofErr w:type="spellEnd"/>
      <w:r>
        <w:rPr>
          <w:rFonts w:eastAsia="Calibri"/>
          <w:color w:val="000000"/>
        </w:rPr>
        <w:t xml:space="preserve"> sau lipsa accesului la </w:t>
      </w:r>
      <w:proofErr w:type="spellStart"/>
      <w:r>
        <w:rPr>
          <w:rFonts w:eastAsia="Calibri"/>
          <w:color w:val="000000"/>
        </w:rPr>
        <w:t>Wi</w:t>
      </w:r>
      <w:proofErr w:type="spellEnd"/>
      <w:r>
        <w:rPr>
          <w:rFonts w:eastAsia="Calibri"/>
          <w:color w:val="000000"/>
        </w:rPr>
        <w:t>-Fi);</w:t>
      </w:r>
    </w:p>
    <w:p w14:paraId="78C3A094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Asigurarea suportului tehnic pentru translarea evenimentului live pe rețele de socializare și alte platforme de știri;</w:t>
      </w:r>
    </w:p>
    <w:p w14:paraId="03F44727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Asigurarea cu echipament tehnic necesar pentru desfășurarea</w:t>
      </w:r>
      <w:r>
        <w:rPr>
          <w:rFonts w:eastAsia="Calibri"/>
          <w:color w:val="000000"/>
        </w:rPr>
        <w:t xml:space="preserve"> unui eveniment hibrid;</w:t>
      </w:r>
    </w:p>
    <w:p w14:paraId="4D5A6089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/>
        <w:rPr>
          <w:rFonts w:eastAsia="Calibri"/>
          <w:color w:val="000000"/>
        </w:rPr>
      </w:pPr>
      <w:r>
        <w:rPr>
          <w:rFonts w:eastAsia="Calibri"/>
          <w:color w:val="000000"/>
        </w:rPr>
        <w:t>Asigurarea cu apă plată (0,5L) pentru minim 15 persoane/zi;</w:t>
      </w:r>
    </w:p>
    <w:p w14:paraId="1F36388B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Locaţia</w:t>
      </w:r>
      <w:proofErr w:type="spellEnd"/>
      <w:r>
        <w:rPr>
          <w:rFonts w:eastAsia="Calibri"/>
          <w:color w:val="000000"/>
        </w:rPr>
        <w:t xml:space="preserve"> trebuie să fie accesibilă pentru persoanele cu </w:t>
      </w:r>
      <w:proofErr w:type="spellStart"/>
      <w:r>
        <w:rPr>
          <w:rFonts w:eastAsia="Calibri"/>
          <w:color w:val="000000"/>
        </w:rPr>
        <w:t>dizabilităţi</w:t>
      </w:r>
      <w:proofErr w:type="spellEnd"/>
      <w:r>
        <w:rPr>
          <w:rFonts w:eastAsia="Calibri"/>
          <w:color w:val="000000"/>
        </w:rPr>
        <w:t>;</w:t>
      </w:r>
    </w:p>
    <w:p w14:paraId="45FA2F97" w14:textId="77777777" w:rsidR="00404A29" w:rsidRDefault="009B1E1C">
      <w:pPr>
        <w:spacing w:before="0" w:after="0"/>
        <w:rPr>
          <w:rFonts w:eastAsia="Calibri"/>
          <w:b/>
          <w:color w:val="FF0000"/>
        </w:rPr>
      </w:pPr>
      <w:r>
        <w:rPr>
          <w:rFonts w:eastAsia="Calibri"/>
          <w:b/>
          <w:color w:val="FF0000"/>
        </w:rPr>
        <w:t>*Respectarea măsurilor de protecție împotriva răspândirii infecției cu COVID-19 sunt obligatorii!</w:t>
      </w:r>
    </w:p>
    <w:p w14:paraId="6F7FD768" w14:textId="77777777" w:rsidR="00404A29" w:rsidRDefault="009B1E1C">
      <w:pPr>
        <w:spacing w:before="0" w:after="0"/>
        <w:rPr>
          <w:b/>
          <w:u w:val="single"/>
        </w:rPr>
      </w:pPr>
      <w:proofErr w:type="spellStart"/>
      <w:r>
        <w:rPr>
          <w:rFonts w:eastAsia="Calibri"/>
          <w:u w:val="single"/>
        </w:rPr>
        <w:t>Cerinţe</w:t>
      </w:r>
      <w:proofErr w:type="spellEnd"/>
      <w:r>
        <w:rPr>
          <w:rFonts w:eastAsia="Calibri"/>
          <w:u w:val="single"/>
        </w:rPr>
        <w:t xml:space="preserve"> </w:t>
      </w:r>
      <w:proofErr w:type="spellStart"/>
      <w:r>
        <w:rPr>
          <w:rFonts w:eastAsia="Calibri"/>
          <w:u w:val="single"/>
        </w:rPr>
        <w:t>faţă</w:t>
      </w:r>
      <w:proofErr w:type="spellEnd"/>
      <w:r>
        <w:rPr>
          <w:rFonts w:eastAsia="Calibri"/>
          <w:u w:val="single"/>
        </w:rPr>
        <w:t xml:space="preserve"> de </w:t>
      </w:r>
      <w:r>
        <w:rPr>
          <w:b/>
          <w:u w:val="single"/>
        </w:rPr>
        <w:t>LOT II - SERVICII DE ALIMENTARE/ CATERING:</w:t>
      </w:r>
    </w:p>
    <w:p w14:paraId="1677A2C0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Servicii de </w:t>
      </w:r>
      <w:r>
        <w:t>alimentație</w:t>
      </w:r>
      <w:r>
        <w:rPr>
          <w:rFonts w:eastAsia="Calibri"/>
          <w:color w:val="000000"/>
        </w:rPr>
        <w:t>/</w:t>
      </w:r>
      <w:proofErr w:type="spellStart"/>
      <w:r>
        <w:rPr>
          <w:rFonts w:eastAsia="Calibri"/>
          <w:color w:val="000000"/>
        </w:rPr>
        <w:t>catering</w:t>
      </w:r>
      <w:proofErr w:type="spellEnd"/>
      <w:r>
        <w:rPr>
          <w:rFonts w:eastAsia="Calibri"/>
          <w:color w:val="000000"/>
        </w:rPr>
        <w:t xml:space="preserve"> pentru minim 20 persoane: pauză de prânz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pauză de cafea;</w:t>
      </w:r>
    </w:p>
    <w:p w14:paraId="06AB5DDF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Servicii de livrare, deservire și închiriere a </w:t>
      </w:r>
      <w:r>
        <w:t>tacâmurilor</w:t>
      </w:r>
      <w:r>
        <w:rPr>
          <w:rFonts w:eastAsia="Calibri"/>
          <w:color w:val="000000"/>
        </w:rPr>
        <w:t>;</w:t>
      </w:r>
    </w:p>
    <w:p w14:paraId="773CD760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Certificat ce confirmă respectarea cerințelor sanitare și de </w:t>
      </w:r>
      <w:proofErr w:type="spellStart"/>
      <w:r>
        <w:rPr>
          <w:rFonts w:eastAsia="Calibri"/>
          <w:color w:val="000000"/>
        </w:rPr>
        <w:t>siguranţă</w:t>
      </w:r>
      <w:proofErr w:type="spellEnd"/>
      <w:r>
        <w:rPr>
          <w:rFonts w:eastAsia="Calibri"/>
          <w:color w:val="000000"/>
        </w:rPr>
        <w:t xml:space="preserve"> a alimentelor;</w:t>
      </w:r>
    </w:p>
    <w:p w14:paraId="741F73E2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Operativitate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eficiență în procesul de deservire</w:t>
      </w:r>
      <w:r>
        <w:t>.</w:t>
      </w:r>
    </w:p>
    <w:p w14:paraId="3D850040" w14:textId="739B0803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b/>
          <w:color w:val="FF0000"/>
        </w:rPr>
      </w:pPr>
      <w:r>
        <w:rPr>
          <w:b/>
          <w:color w:val="FF0000"/>
        </w:rPr>
        <w:lastRenderedPageBreak/>
        <w:t>IMPORTANT: Companiile interesate pot aplica atât pentru ambele loturi, cât și pentru un singur lot, reieșind din ser</w:t>
      </w:r>
      <w:r>
        <w:rPr>
          <w:b/>
          <w:color w:val="FF0000"/>
        </w:rPr>
        <w:t xml:space="preserve">viciile disponibile și capacitate. </w:t>
      </w:r>
    </w:p>
    <w:p w14:paraId="326778CF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Pentru ca ofertele să fie examinate,</w:t>
      </w:r>
      <w:r>
        <w:rPr>
          <w:b/>
          <w:color w:val="000000"/>
        </w:rPr>
        <w:t xml:space="preserve"> dosarul va include</w:t>
      </w:r>
      <w:r>
        <w:rPr>
          <w:rFonts w:eastAsia="Calibri"/>
          <w:color w:val="000000"/>
        </w:rPr>
        <w:t xml:space="preserve"> următoarele:</w:t>
      </w:r>
    </w:p>
    <w:p w14:paraId="469263B5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Copia certificatului de înregistrare;</w:t>
      </w:r>
    </w:p>
    <w:p w14:paraId="7907EDAB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t>Oferta financiară în MDL, după modelul anexat mai jos;</w:t>
      </w:r>
    </w:p>
    <w:p w14:paraId="4035ADEF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Meniul </w:t>
      </w:r>
      <w:r>
        <w:t xml:space="preserve">detaliat </w:t>
      </w:r>
      <w:r>
        <w:rPr>
          <w:rFonts w:eastAsia="Calibri"/>
          <w:color w:val="000000"/>
        </w:rPr>
        <w:t xml:space="preserve">per persoană, cu specificarea </w:t>
      </w:r>
      <w:proofErr w:type="spellStart"/>
      <w:r>
        <w:rPr>
          <w:rFonts w:eastAsia="Calibri"/>
          <w:color w:val="000000"/>
        </w:rPr>
        <w:t>preţului</w:t>
      </w:r>
      <w:proofErr w:type="spellEnd"/>
      <w:r>
        <w:rPr>
          <w:rFonts w:eastAsia="Calibri"/>
          <w:color w:val="000000"/>
        </w:rPr>
        <w:t xml:space="preserve"> pe</w:t>
      </w:r>
      <w:r>
        <w:rPr>
          <w:rFonts w:eastAsia="Calibri"/>
          <w:color w:val="000000"/>
        </w:rPr>
        <w:t xml:space="preserve">ntru prânz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pauză de cafea</w:t>
      </w:r>
      <w:r>
        <w:t xml:space="preserve">, </w:t>
      </w:r>
      <w:r>
        <w:rPr>
          <w:rFonts w:eastAsia="Calibri"/>
          <w:color w:val="000000"/>
        </w:rPr>
        <w:t xml:space="preserve">precum și costuri pentru deservire, pentru livrare și </w:t>
      </w:r>
      <w:r>
        <w:t>închiriere a</w:t>
      </w:r>
      <w:r>
        <w:rPr>
          <w:rFonts w:eastAsia="Calibri"/>
          <w:color w:val="000000"/>
        </w:rPr>
        <w:t xml:space="preserve"> </w:t>
      </w:r>
      <w:r>
        <w:t>tacâmurilor (dacă e cazul)</w:t>
      </w:r>
      <w:r>
        <w:rPr>
          <w:rFonts w:eastAsia="Calibri"/>
          <w:color w:val="000000"/>
        </w:rPr>
        <w:t>.</w:t>
      </w:r>
    </w:p>
    <w:p w14:paraId="665E8A8E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Specificarea faptului dacă </w:t>
      </w:r>
      <w:proofErr w:type="spellStart"/>
      <w:r>
        <w:rPr>
          <w:rFonts w:eastAsia="Calibri"/>
          <w:color w:val="000000"/>
        </w:rPr>
        <w:t>locaţia</w:t>
      </w:r>
      <w:proofErr w:type="spellEnd"/>
      <w:r>
        <w:rPr>
          <w:rFonts w:eastAsia="Calibri"/>
          <w:color w:val="000000"/>
        </w:rPr>
        <w:t xml:space="preserve">, inclusiv </w:t>
      </w:r>
      <w:r>
        <w:t>sala</w:t>
      </w:r>
      <w:r>
        <w:rPr>
          <w:rFonts w:eastAsia="Calibri"/>
          <w:color w:val="000000"/>
        </w:rPr>
        <w:t xml:space="preserve"> de instruire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spaţiul</w:t>
      </w:r>
      <w:proofErr w:type="spellEnd"/>
      <w:r>
        <w:rPr>
          <w:rFonts w:eastAsia="Calibri"/>
          <w:color w:val="000000"/>
        </w:rPr>
        <w:t xml:space="preserve"> pentru pauzele alimentare, </w:t>
      </w:r>
      <w:r>
        <w:t xml:space="preserve">sunt </w:t>
      </w:r>
      <w:r>
        <w:rPr>
          <w:rFonts w:eastAsia="Calibri"/>
          <w:color w:val="000000"/>
        </w:rPr>
        <w:t>accesibil</w:t>
      </w:r>
      <w:r>
        <w:t>e</w:t>
      </w:r>
      <w:r>
        <w:rPr>
          <w:rFonts w:eastAsia="Calibri"/>
          <w:color w:val="000000"/>
        </w:rPr>
        <w:t xml:space="preserve"> pentru persoanele cu </w:t>
      </w:r>
      <w:proofErr w:type="spellStart"/>
      <w:r>
        <w:rPr>
          <w:rFonts w:eastAsia="Calibri"/>
          <w:color w:val="000000"/>
        </w:rPr>
        <w:t>dizabilităţi</w:t>
      </w:r>
      <w:proofErr w:type="spellEnd"/>
      <w:r>
        <w:rPr>
          <w:rFonts w:eastAsia="Calibri"/>
          <w:color w:val="000000"/>
        </w:rPr>
        <w:t>;</w:t>
      </w:r>
    </w:p>
    <w:p w14:paraId="53F65688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Scrisoare de confirmare privind capacitatea furnizorului de a organiza eveniment de tip h</w:t>
      </w:r>
      <w:r>
        <w:t>i</w:t>
      </w:r>
      <w:r>
        <w:rPr>
          <w:rFonts w:eastAsia="Calibri"/>
          <w:color w:val="000000"/>
        </w:rPr>
        <w:t>brid (poate fi mesaj în formă liberă expediat împreună cu dosarul de aplicare).</w:t>
      </w:r>
    </w:p>
    <w:p w14:paraId="2C627D4B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Includerea la dosar a imaginilor care să prezinte </w:t>
      </w:r>
      <w:proofErr w:type="spellStart"/>
      <w:r>
        <w:rPr>
          <w:rFonts w:eastAsia="Calibri"/>
          <w:color w:val="000000"/>
        </w:rPr>
        <w:t>condiţiile</w:t>
      </w:r>
      <w:proofErr w:type="spellEnd"/>
      <w:r>
        <w:rPr>
          <w:rFonts w:eastAsia="Calibri"/>
          <w:color w:val="000000"/>
        </w:rPr>
        <w:t xml:space="preserve"> de </w:t>
      </w:r>
      <w:proofErr w:type="spellStart"/>
      <w:r>
        <w:rPr>
          <w:rFonts w:eastAsia="Calibri"/>
          <w:color w:val="000000"/>
        </w:rPr>
        <w:t>alimentaţie</w:t>
      </w:r>
      <w:proofErr w:type="spellEnd"/>
      <w:r>
        <w:rPr>
          <w:rFonts w:eastAsia="Calibri"/>
          <w:color w:val="000000"/>
        </w:rPr>
        <w:t xml:space="preserve"> (sala restaurantului) și de </w:t>
      </w:r>
      <w:proofErr w:type="spellStart"/>
      <w:r>
        <w:rPr>
          <w:rFonts w:eastAsia="Calibri"/>
          <w:color w:val="000000"/>
        </w:rPr>
        <w:t>desfăşurarea</w:t>
      </w:r>
      <w:proofErr w:type="spellEnd"/>
      <w:r>
        <w:rPr>
          <w:rFonts w:eastAsia="Calibri"/>
          <w:color w:val="000000"/>
        </w:rPr>
        <w:t xml:space="preserve"> a </w:t>
      </w:r>
      <w:proofErr w:type="spellStart"/>
      <w:r>
        <w:rPr>
          <w:rFonts w:eastAsia="Calibri"/>
          <w:color w:val="000000"/>
        </w:rPr>
        <w:t>activităţilor</w:t>
      </w:r>
      <w:proofErr w:type="spellEnd"/>
      <w:r>
        <w:rPr>
          <w:rFonts w:eastAsia="Calibri"/>
          <w:color w:val="000000"/>
        </w:rPr>
        <w:t xml:space="preserve"> va constitui un avantaj în luarea deciziei de selectare a companiei.</w:t>
      </w:r>
    </w:p>
    <w:p w14:paraId="596D7093" w14:textId="77777777" w:rsidR="00404A29" w:rsidRDefault="009B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Declarația de integritate (a se vedea Anexa 2).</w:t>
      </w:r>
    </w:p>
    <w:p w14:paraId="37D8BCC8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color w:val="E36C09"/>
        </w:rPr>
        <w:t>Important!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Proiectul „</w:t>
      </w:r>
      <w:proofErr w:type="spellStart"/>
      <w:r>
        <w:rPr>
          <w:rFonts w:eastAsia="Calibri"/>
          <w:color w:val="000000"/>
        </w:rPr>
        <w:t>Advocacy</w:t>
      </w:r>
      <w:proofErr w:type="spellEnd"/>
      <w:r>
        <w:rPr>
          <w:rFonts w:eastAsia="Calibri"/>
          <w:color w:val="000000"/>
        </w:rPr>
        <w:t xml:space="preserve"> pentru o protecție mai bună împotriva discriminării”, </w:t>
      </w:r>
      <w:proofErr w:type="spellStart"/>
      <w:r>
        <w:rPr>
          <w:rFonts w:eastAsia="Calibri"/>
          <w:color w:val="000000"/>
        </w:rPr>
        <w:t>ȋn</w:t>
      </w:r>
      <w:proofErr w:type="spellEnd"/>
      <w:r>
        <w:rPr>
          <w:rFonts w:eastAsia="Calibri"/>
          <w:color w:val="000000"/>
        </w:rPr>
        <w:t xml:space="preserve"> cadrul căruia, conform legislației, se aplică TVA la cota 0%. Documentele confirmative vor fi expediate persoanei selectate.</w:t>
      </w:r>
      <w:r>
        <w:rPr>
          <w:rFonts w:eastAsia="Calibri"/>
          <w:color w:val="000000"/>
          <w:sz w:val="20"/>
          <w:szCs w:val="20"/>
        </w:rPr>
        <w:t xml:space="preserve"> </w:t>
      </w:r>
    </w:p>
    <w:p w14:paraId="0BB3E72F" w14:textId="0FB8A4FC" w:rsidR="00C16F41" w:rsidRPr="00C16F41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Cerințe minime de calificare:</w:t>
      </w:r>
      <w:r w:rsidR="00C16F41"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 xml:space="preserve">Experiență de cel puțin 2 ani în domeniul serviciilor solicitate. </w:t>
      </w:r>
    </w:p>
    <w:p w14:paraId="59C885FF" w14:textId="29F44485" w:rsidR="00404A29" w:rsidRPr="00BC19E9" w:rsidRDefault="009B1E1C" w:rsidP="00BC19E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Plata pentru serviciile prestate</w:t>
      </w:r>
      <w:r w:rsidR="00BC19E9">
        <w:rPr>
          <w:rFonts w:eastAsia="Calibri"/>
          <w:b/>
          <w:color w:val="000000"/>
        </w:rPr>
        <w:t xml:space="preserve">: </w:t>
      </w:r>
      <w:r>
        <w:rPr>
          <w:rFonts w:eastAsia="Calibri"/>
          <w:color w:val="000000"/>
        </w:rPr>
        <w:t>Plata va fi efectuată prin virament bancar în decurs de 5 zile calendaristice după prestarea serviciilor. Transferul către prestator va fi efectuat în lei (MDL).</w:t>
      </w:r>
    </w:p>
    <w:p w14:paraId="7CC97C26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24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Perioada de executare a contractului</w:t>
      </w:r>
      <w:r>
        <w:rPr>
          <w:rFonts w:eastAsia="Calibri"/>
          <w:i/>
          <w:color w:val="000000"/>
        </w:rPr>
        <w:t xml:space="preserve">: aprilie 2022– mai 2022 (contractul va fi semnat în </w:t>
      </w:r>
      <w:r>
        <w:rPr>
          <w:i/>
        </w:rPr>
        <w:t>l</w:t>
      </w:r>
      <w:r>
        <w:rPr>
          <w:rFonts w:eastAsia="Calibri"/>
          <w:i/>
          <w:color w:val="000000"/>
        </w:rPr>
        <w:t>ei M</w:t>
      </w:r>
      <w:r>
        <w:rPr>
          <w:rFonts w:eastAsia="Calibri"/>
          <w:i/>
          <w:color w:val="000000"/>
        </w:rPr>
        <w:t>DL).</w:t>
      </w:r>
    </w:p>
    <w:p w14:paraId="58ACA8F3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Ofertele pot fi trimise în formă electronică la adresele de e-mail: </w:t>
      </w:r>
      <w:r>
        <w:rPr>
          <w:rFonts w:eastAsia="Calibri"/>
          <w:color w:val="000000"/>
        </w:rPr>
        <w:t xml:space="preserve"> </w:t>
      </w:r>
      <w:hyperlink r:id="rId9">
        <w:r>
          <w:rPr>
            <w:rFonts w:eastAsia="Calibri"/>
            <w:color w:val="003090"/>
            <w:u w:val="single"/>
          </w:rPr>
          <w:t>elena_sajina@bk.ru</w:t>
        </w:r>
      </w:hyperlink>
      <w:r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</w:t>
      </w:r>
      <w:hyperlink r:id="rId10">
        <w:r>
          <w:rPr>
            <w:rFonts w:eastAsia="Calibri"/>
            <w:color w:val="003090"/>
            <w:u w:val="single"/>
          </w:rPr>
          <w:t>andronache.al@gmail.com</w:t>
        </w:r>
      </w:hyperlink>
      <w:r>
        <w:rPr>
          <w:b/>
        </w:rPr>
        <w:t xml:space="preserve"> sau  în formă fizică la adresa poștală:</w:t>
      </w:r>
    </w:p>
    <w:p w14:paraId="3FF6BAE9" w14:textId="77777777" w:rsidR="00404A29" w:rsidRPr="00F110AC" w:rsidRDefault="009B1E1C" w:rsidP="00F110A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240" w:line="240" w:lineRule="auto"/>
        <w:rPr>
          <w:rFonts w:eastAsia="Calibri"/>
          <w:b/>
          <w:bCs/>
          <w:color w:val="000000"/>
        </w:rPr>
      </w:pPr>
      <w:r w:rsidRPr="00F110AC">
        <w:rPr>
          <w:rFonts w:eastAsia="Calibri"/>
          <w:b/>
          <w:bCs/>
          <w:color w:val="000000"/>
        </w:rPr>
        <w:t>Centrul Parteneriat pentru Dezvoltare</w:t>
      </w:r>
    </w:p>
    <w:p w14:paraId="012E87F7" w14:textId="77777777" w:rsidR="004E57E2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beforeAutospacing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str. Armenească, 13</w:t>
      </w:r>
    </w:p>
    <w:p w14:paraId="372035CA" w14:textId="7FA89379" w:rsidR="00404A29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beforeAutospacing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MD-2012, </w:t>
      </w:r>
      <w:proofErr w:type="spellStart"/>
      <w:r>
        <w:rPr>
          <w:rFonts w:eastAsia="Calibri"/>
          <w:color w:val="000000"/>
        </w:rPr>
        <w:t>Chişinău</w:t>
      </w:r>
      <w:proofErr w:type="spellEnd"/>
      <w:r>
        <w:rPr>
          <w:rFonts w:eastAsia="Calibri"/>
          <w:color w:val="000000"/>
        </w:rPr>
        <w:t xml:space="preserve">, </w:t>
      </w:r>
    </w:p>
    <w:p w14:paraId="7BC130FF" w14:textId="1D8F4591" w:rsidR="00404A29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beforeAutospacing="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Republica Moldova</w:t>
      </w:r>
    </w:p>
    <w:p w14:paraId="7DC90D73" w14:textId="77777777" w:rsidR="00C16F41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240" w:line="240" w:lineRule="auto"/>
        <w:rPr>
          <w:rFonts w:eastAsia="Calibri"/>
          <w:b/>
          <w:bCs/>
          <w:color w:val="000000"/>
        </w:rPr>
      </w:pPr>
      <w:r w:rsidRPr="00F110AC">
        <w:rPr>
          <w:rFonts w:eastAsia="Calibri"/>
          <w:b/>
          <w:bCs/>
          <w:color w:val="000000"/>
        </w:rPr>
        <w:t xml:space="preserve">Ofertele sigilate  vor </w:t>
      </w:r>
      <w:proofErr w:type="spellStart"/>
      <w:r w:rsidRPr="00F110AC">
        <w:rPr>
          <w:rFonts w:eastAsia="Calibri"/>
          <w:b/>
          <w:bCs/>
          <w:color w:val="000000"/>
        </w:rPr>
        <w:t>cuprinde</w:t>
      </w:r>
      <w:r w:rsidRPr="00F110AC">
        <w:rPr>
          <w:rFonts w:eastAsia="Calibri"/>
          <w:b/>
          <w:bCs/>
          <w:color w:val="000000"/>
        </w:rPr>
        <w:t>:</w:t>
      </w:r>
      <w:proofErr w:type="spellEnd"/>
    </w:p>
    <w:p w14:paraId="2F3E36A2" w14:textId="60B79481" w:rsidR="00404A29" w:rsidRPr="00C16F41" w:rsidRDefault="009B1E1C" w:rsidP="00C16F4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240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color w:val="000000"/>
        </w:rPr>
        <w:t xml:space="preserve">De la: </w:t>
      </w:r>
      <w:r>
        <w:rPr>
          <w:rFonts w:eastAsia="Calibri"/>
          <w:color w:val="000000"/>
        </w:rPr>
        <w:t xml:space="preserve">Numele ofertantului, data, semnătura directorului, amprenta </w:t>
      </w:r>
      <w:proofErr w:type="spellStart"/>
      <w:r>
        <w:rPr>
          <w:rFonts w:eastAsia="Calibri"/>
          <w:color w:val="000000"/>
        </w:rPr>
        <w:t>ştampilei</w:t>
      </w:r>
      <w:proofErr w:type="spellEnd"/>
      <w:r>
        <w:rPr>
          <w:rFonts w:eastAsia="Calibri"/>
          <w:color w:val="000000"/>
        </w:rPr>
        <w:t xml:space="preserve">, rechizitele bancare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datele de contact (adresă, telefon fix, telefon mobil, e-mail);</w:t>
      </w:r>
    </w:p>
    <w:p w14:paraId="48964F6E" w14:textId="77777777" w:rsidR="00404A29" w:rsidRDefault="009B1E1C">
      <w:pPr>
        <w:spacing w:before="0" w:after="280" w:line="240" w:lineRule="auto"/>
        <w:rPr>
          <w:rFonts w:eastAsia="Calibri"/>
          <w:b/>
          <w:color w:val="000000"/>
        </w:rPr>
      </w:pPr>
      <w:r>
        <w:rPr>
          <w:rFonts w:eastAsia="Calibri"/>
        </w:rPr>
        <w:t xml:space="preserve">Termenul de valabilitate a ofertei financiare este de </w:t>
      </w:r>
      <w:r>
        <w:rPr>
          <w:rFonts w:eastAsia="Calibri"/>
          <w:b/>
        </w:rPr>
        <w:t>30 zile.</w:t>
      </w:r>
    </w:p>
    <w:p w14:paraId="5C81515F" w14:textId="77777777" w:rsidR="00C16F41" w:rsidRDefault="009B1E1C">
      <w:pPr>
        <w:spacing w:before="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Termenul limită </w:t>
      </w:r>
      <w:r>
        <w:rPr>
          <w:rFonts w:eastAsia="Calibri"/>
          <w:color w:val="000000"/>
        </w:rPr>
        <w:t>de prezentare a of</w:t>
      </w:r>
      <w:r>
        <w:rPr>
          <w:rFonts w:eastAsia="Calibri"/>
          <w:color w:val="000000"/>
        </w:rPr>
        <w:t xml:space="preserve">ertelor este </w:t>
      </w:r>
      <w:r>
        <w:rPr>
          <w:rFonts w:eastAsia="Calibri"/>
          <w:b/>
          <w:color w:val="E36C09"/>
        </w:rPr>
        <w:t>18 aprilie 2022</w:t>
      </w:r>
    </w:p>
    <w:p w14:paraId="09FD8558" w14:textId="1AF56049" w:rsidR="004D740F" w:rsidRDefault="009B1E1C" w:rsidP="00BC19E9">
      <w:pPr>
        <w:tabs>
          <w:tab w:val="center" w:pos="567"/>
        </w:tabs>
        <w:spacing w:before="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Pentru informații suplimentare</w:t>
      </w:r>
      <w:r>
        <w:rPr>
          <w:rFonts w:eastAsia="Calibri"/>
          <w:color w:val="000000"/>
        </w:rPr>
        <w:t xml:space="preserve">: </w:t>
      </w:r>
      <w:r w:rsidR="00F110AC"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Elena </w:t>
      </w:r>
      <w:proofErr w:type="spellStart"/>
      <w:r>
        <w:rPr>
          <w:rFonts w:eastAsia="Calibri"/>
          <w:b/>
          <w:color w:val="000000"/>
        </w:rPr>
        <w:t>Sajina</w:t>
      </w:r>
      <w:proofErr w:type="spellEnd"/>
      <w:r>
        <w:rPr>
          <w:rFonts w:eastAsia="Calibri"/>
          <w:color w:val="000000"/>
        </w:rPr>
        <w:t xml:space="preserve">, tel. 079741886 sau e-mail: </w:t>
      </w:r>
      <w:hyperlink r:id="rId11">
        <w:r>
          <w:rPr>
            <w:rFonts w:eastAsia="Calibri"/>
            <w:color w:val="003090"/>
            <w:u w:val="single"/>
          </w:rPr>
          <w:t>elena_sajina@bk.ru</w:t>
        </w:r>
      </w:hyperlink>
    </w:p>
    <w:p w14:paraId="08115B20" w14:textId="77777777" w:rsidR="004D740F" w:rsidRDefault="004D740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280" w:after="240" w:line="240" w:lineRule="auto"/>
        <w:ind w:right="-165"/>
        <w:jc w:val="right"/>
        <w:rPr>
          <w:rFonts w:eastAsia="Calibri"/>
          <w:b/>
          <w:color w:val="000000"/>
        </w:rPr>
      </w:pPr>
    </w:p>
    <w:p w14:paraId="68C2B0F4" w14:textId="77777777" w:rsidR="00BC19E9" w:rsidRDefault="00BC19E9" w:rsidP="00BC19E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280" w:after="240" w:line="240" w:lineRule="auto"/>
        <w:ind w:right="-165"/>
        <w:rPr>
          <w:rFonts w:eastAsia="Calibri"/>
          <w:b/>
          <w:color w:val="000000"/>
        </w:rPr>
      </w:pPr>
    </w:p>
    <w:p w14:paraId="6013D7B8" w14:textId="527B8C50" w:rsidR="00404A29" w:rsidRDefault="009B1E1C" w:rsidP="00BC19E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567"/>
        </w:tabs>
        <w:spacing w:before="280" w:after="240" w:line="240" w:lineRule="auto"/>
        <w:ind w:right="-165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Anexa 1</w:t>
      </w:r>
    </w:p>
    <w:p w14:paraId="74478C8D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Oferta va avea următorul </w:t>
      </w:r>
      <w:proofErr w:type="spellStart"/>
      <w:r>
        <w:rPr>
          <w:rFonts w:eastAsia="Calibri"/>
          <w:b/>
          <w:color w:val="000000"/>
        </w:rPr>
        <w:t>conţinut</w:t>
      </w:r>
      <w:proofErr w:type="spellEnd"/>
      <w:r>
        <w:rPr>
          <w:rFonts w:eastAsia="Calibri"/>
          <w:b/>
          <w:color w:val="000000"/>
        </w:rPr>
        <w:t>:</w:t>
      </w:r>
    </w:p>
    <w:tbl>
      <w:tblPr>
        <w:tblStyle w:val="a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812"/>
        <w:gridCol w:w="3686"/>
      </w:tblGrid>
      <w:tr w:rsidR="00404A29" w14:paraId="179C2B3F" w14:textId="77777777">
        <w:trPr>
          <w:trHeight w:val="29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77E7EDD6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Data. </w:t>
            </w:r>
            <w:proofErr w:type="spellStart"/>
            <w:r>
              <w:rPr>
                <w:rFonts w:eastAsia="Calibri"/>
                <w:b/>
                <w:color w:val="000000"/>
              </w:rPr>
              <w:t>Xx.xx.xxxx</w:t>
            </w:r>
            <w:proofErr w:type="spellEnd"/>
          </w:p>
        </w:tc>
      </w:tr>
      <w:tr w:rsidR="00404A29" w14:paraId="28D17651" w14:textId="77777777">
        <w:trPr>
          <w:trHeight w:val="29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5D33D724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LOT I: SERVICII DE  CHIRIE A SĂLII</w:t>
            </w:r>
          </w:p>
        </w:tc>
      </w:tr>
      <w:tr w:rsidR="00404A29" w14:paraId="5D53D51A" w14:textId="77777777">
        <w:tc>
          <w:tcPr>
            <w:tcW w:w="567" w:type="dxa"/>
            <w:shd w:val="clear" w:color="auto" w:fill="244061"/>
            <w:vAlign w:val="center"/>
          </w:tcPr>
          <w:p w14:paraId="06B4CD08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Nr.</w:t>
            </w:r>
          </w:p>
        </w:tc>
        <w:tc>
          <w:tcPr>
            <w:tcW w:w="5812" w:type="dxa"/>
            <w:shd w:val="clear" w:color="auto" w:fill="244061"/>
            <w:vAlign w:val="center"/>
          </w:tcPr>
          <w:p w14:paraId="612A69F2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Oferta</w:t>
            </w:r>
          </w:p>
        </w:tc>
        <w:tc>
          <w:tcPr>
            <w:tcW w:w="3686" w:type="dxa"/>
            <w:shd w:val="clear" w:color="auto" w:fill="244061"/>
            <w:vAlign w:val="center"/>
          </w:tcPr>
          <w:p w14:paraId="332F520A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FFFFFF"/>
              </w:rPr>
            </w:pPr>
            <w:proofErr w:type="spellStart"/>
            <w:r>
              <w:rPr>
                <w:rFonts w:eastAsia="Calibri"/>
                <w:b/>
                <w:color w:val="FFFFFF"/>
              </w:rPr>
              <w:t>Preţ</w:t>
            </w:r>
            <w:proofErr w:type="spellEnd"/>
            <w:r>
              <w:rPr>
                <w:rFonts w:eastAsia="Calibri"/>
                <w:b/>
                <w:color w:val="FFFFFF"/>
              </w:rPr>
              <w:t xml:space="preserve"> ofertă MDL/ per persoană</w:t>
            </w:r>
          </w:p>
          <w:p w14:paraId="396B1D67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TVA la cota 0%</w:t>
            </w:r>
          </w:p>
        </w:tc>
      </w:tr>
      <w:tr w:rsidR="00404A29" w14:paraId="207E5C7A" w14:textId="77777777">
        <w:tc>
          <w:tcPr>
            <w:tcW w:w="567" w:type="dxa"/>
            <w:vAlign w:val="center"/>
          </w:tcPr>
          <w:p w14:paraId="74233ABB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691148B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Prânz (per persoană/zi)</w:t>
            </w:r>
          </w:p>
        </w:tc>
        <w:tc>
          <w:tcPr>
            <w:tcW w:w="3686" w:type="dxa"/>
          </w:tcPr>
          <w:p w14:paraId="06CDCEAC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564C0F28" w14:textId="77777777">
        <w:tc>
          <w:tcPr>
            <w:tcW w:w="567" w:type="dxa"/>
            <w:vAlign w:val="center"/>
          </w:tcPr>
          <w:p w14:paraId="2AAE6C71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08306C4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Pauză de Cafea (per persoană/zi)</w:t>
            </w:r>
          </w:p>
        </w:tc>
        <w:tc>
          <w:tcPr>
            <w:tcW w:w="3686" w:type="dxa"/>
          </w:tcPr>
          <w:p w14:paraId="3DA74D44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64AE7565" w14:textId="77777777">
        <w:tc>
          <w:tcPr>
            <w:tcW w:w="567" w:type="dxa"/>
            <w:vAlign w:val="center"/>
          </w:tcPr>
          <w:p w14:paraId="3EEE5496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582FDD46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Apă plată de 0,5 L </w:t>
            </w:r>
          </w:p>
        </w:tc>
        <w:tc>
          <w:tcPr>
            <w:tcW w:w="3686" w:type="dxa"/>
          </w:tcPr>
          <w:p w14:paraId="3F48BE04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03C6C2BF" w14:textId="77777777">
        <w:tc>
          <w:tcPr>
            <w:tcW w:w="567" w:type="dxa"/>
            <w:vAlign w:val="center"/>
          </w:tcPr>
          <w:p w14:paraId="13DA8AA5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4205A572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Deservirea </w:t>
            </w:r>
          </w:p>
        </w:tc>
        <w:tc>
          <w:tcPr>
            <w:tcW w:w="3686" w:type="dxa"/>
          </w:tcPr>
          <w:p w14:paraId="6DA8E785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46A2B70D" w14:textId="77777777">
        <w:tc>
          <w:tcPr>
            <w:tcW w:w="567" w:type="dxa"/>
            <w:vAlign w:val="center"/>
          </w:tcPr>
          <w:p w14:paraId="7B29BC60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B2CA86A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Livrarea prânzului</w:t>
            </w:r>
          </w:p>
        </w:tc>
        <w:tc>
          <w:tcPr>
            <w:tcW w:w="3686" w:type="dxa"/>
          </w:tcPr>
          <w:p w14:paraId="4B458F99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3D6A1944" w14:textId="77777777">
        <w:tc>
          <w:tcPr>
            <w:tcW w:w="567" w:type="dxa"/>
            <w:vAlign w:val="center"/>
          </w:tcPr>
          <w:p w14:paraId="6B5538B9" w14:textId="77777777" w:rsidR="00404A29" w:rsidRDefault="00404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3F6E0A97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Închirierea </w:t>
            </w:r>
            <w:proofErr w:type="spellStart"/>
            <w:r>
              <w:rPr>
                <w:rFonts w:eastAsia="Calibri"/>
                <w:color w:val="000000"/>
              </w:rPr>
              <w:t>tacîmurilor</w:t>
            </w:r>
            <w:proofErr w:type="spellEnd"/>
          </w:p>
        </w:tc>
        <w:tc>
          <w:tcPr>
            <w:tcW w:w="3686" w:type="dxa"/>
          </w:tcPr>
          <w:p w14:paraId="7B992695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099C3A83" w14:textId="77777777">
        <w:tc>
          <w:tcPr>
            <w:tcW w:w="6379" w:type="dxa"/>
            <w:gridSpan w:val="2"/>
            <w:shd w:val="clear" w:color="auto" w:fill="F2F2F2"/>
            <w:vAlign w:val="center"/>
          </w:tcPr>
          <w:p w14:paraId="2A58185A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Sub-total (per persoană/zi)</w:t>
            </w:r>
          </w:p>
        </w:tc>
        <w:tc>
          <w:tcPr>
            <w:tcW w:w="3686" w:type="dxa"/>
            <w:shd w:val="clear" w:color="auto" w:fill="F2F2F2"/>
          </w:tcPr>
          <w:p w14:paraId="10AAF596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404A29" w14:paraId="698638C1" w14:textId="77777777">
        <w:trPr>
          <w:trHeight w:val="220"/>
        </w:trPr>
        <w:tc>
          <w:tcPr>
            <w:tcW w:w="10065" w:type="dxa"/>
            <w:gridSpan w:val="3"/>
            <w:vAlign w:val="center"/>
          </w:tcPr>
          <w:p w14:paraId="497D5DD9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LOT II: SERVICII DE ALIMENTAȚIE/CATERING</w:t>
            </w:r>
          </w:p>
        </w:tc>
      </w:tr>
      <w:tr w:rsidR="00404A29" w14:paraId="1390B641" w14:textId="77777777">
        <w:tc>
          <w:tcPr>
            <w:tcW w:w="567" w:type="dxa"/>
            <w:vAlign w:val="center"/>
          </w:tcPr>
          <w:p w14:paraId="5D3C25AB" w14:textId="77777777" w:rsidR="00404A29" w:rsidRDefault="00404A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ind w:left="425"/>
              <w:jc w:val="left"/>
              <w:rPr>
                <w:rFonts w:eastAsia="Calibri"/>
                <w:b/>
                <w:color w:val="000000"/>
              </w:rPr>
            </w:pPr>
          </w:p>
        </w:tc>
        <w:tc>
          <w:tcPr>
            <w:tcW w:w="5812" w:type="dxa"/>
          </w:tcPr>
          <w:p w14:paraId="677DFDFD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Arenda sălii (per zi – 5 ore de lucru)</w:t>
            </w:r>
          </w:p>
        </w:tc>
        <w:tc>
          <w:tcPr>
            <w:tcW w:w="3686" w:type="dxa"/>
          </w:tcPr>
          <w:p w14:paraId="6785D030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4E6B8180" w14:textId="7777777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1AC95E9" w14:textId="77777777" w:rsidR="00404A29" w:rsidRDefault="00404A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ind w:left="425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4FFCB42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Arenda echipamentului per zi (proiector, boxe, prelungitor, ecran pentru proiector, și altele pentru desfășurarea evenimentului hibrid)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42584FC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16527B4C" w14:textId="7777777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D53F00F" w14:textId="77777777" w:rsidR="00404A29" w:rsidRDefault="00404A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ind w:left="425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682D19C8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Conexiune la internet (per zi)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542FF8D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5DDC4E6A" w14:textId="7777777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550D97D" w14:textId="77777777" w:rsidR="00404A29" w:rsidRDefault="00404A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ind w:left="425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39B48A2B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Suport tehnic pe durata evenimentului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E2573E7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30F36D34" w14:textId="7777777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7B92F1E" w14:textId="77777777" w:rsidR="00404A29" w:rsidRDefault="00404A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ind w:left="425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6518058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Organizarea transmisiunii live a evenimentului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FB57FC5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Calibri"/>
                <w:color w:val="000000"/>
              </w:rPr>
            </w:pPr>
          </w:p>
        </w:tc>
      </w:tr>
      <w:tr w:rsidR="00404A29" w14:paraId="3F2B5E40" w14:textId="77777777"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5B1260E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Sub-total (per zi)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780DA978" w14:textId="77777777" w:rsidR="00404A29" w:rsidRDefault="0040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404A29" w14:paraId="4BED4295" w14:textId="77777777">
        <w:trPr>
          <w:trHeight w:val="210"/>
        </w:trPr>
        <w:tc>
          <w:tcPr>
            <w:tcW w:w="6379" w:type="dxa"/>
            <w:gridSpan w:val="2"/>
            <w:shd w:val="clear" w:color="auto" w:fill="D9D9D9"/>
            <w:vAlign w:val="center"/>
          </w:tcPr>
          <w:p w14:paraId="7DCB8840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TOTAL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0436F8A3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MDL</w:t>
            </w:r>
          </w:p>
        </w:tc>
      </w:tr>
      <w:tr w:rsidR="00404A29" w14:paraId="005DDAEA" w14:textId="77777777">
        <w:trPr>
          <w:trHeight w:val="797"/>
        </w:trPr>
        <w:tc>
          <w:tcPr>
            <w:tcW w:w="10065" w:type="dxa"/>
            <w:gridSpan w:val="3"/>
            <w:vAlign w:val="center"/>
          </w:tcPr>
          <w:p w14:paraId="68201EE6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left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Semnătura</w:t>
            </w:r>
          </w:p>
          <w:p w14:paraId="334E566A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left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Ș</w:t>
            </w:r>
            <w:r>
              <w:rPr>
                <w:rFonts w:eastAsia="Calibri"/>
                <w:b/>
                <w:i/>
                <w:color w:val="000000"/>
              </w:rPr>
              <w:t>tampila</w:t>
            </w:r>
          </w:p>
          <w:p w14:paraId="5F55F9D2" w14:textId="77777777" w:rsidR="00404A29" w:rsidRDefault="009B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 w:line="240" w:lineRule="auto"/>
              <w:jc w:val="left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Datele bancare</w:t>
            </w:r>
          </w:p>
        </w:tc>
      </w:tr>
    </w:tbl>
    <w:p w14:paraId="2BA3EC85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Notă:</w:t>
      </w:r>
      <w:r>
        <w:rPr>
          <w:rFonts w:eastAsia="Calibri"/>
          <w:b/>
          <w:color w:val="000000"/>
        </w:rPr>
        <w:t xml:space="preserve"> </w:t>
      </w:r>
    </w:p>
    <w:p w14:paraId="4AB575EC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color w:val="000000"/>
        </w:rPr>
      </w:pPr>
      <w:r>
        <w:t>*</w:t>
      </w:r>
      <w:r>
        <w:rPr>
          <w:rFonts w:eastAsia="Calibri"/>
          <w:color w:val="000000"/>
        </w:rPr>
        <w:t xml:space="preserve">Oferta financiară va fi prezentată doar în lei </w:t>
      </w:r>
      <w:proofErr w:type="spellStart"/>
      <w:r>
        <w:rPr>
          <w:rFonts w:eastAsia="Calibri"/>
          <w:color w:val="000000"/>
        </w:rPr>
        <w:t>moldoveneşti</w:t>
      </w:r>
      <w:proofErr w:type="spellEnd"/>
      <w:r>
        <w:rPr>
          <w:rFonts w:eastAsia="Calibri"/>
          <w:color w:val="000000"/>
        </w:rPr>
        <w:t xml:space="preserve"> (MDL), la cota TVA 0%. </w:t>
      </w:r>
      <w:r>
        <w:rPr>
          <w:rFonts w:eastAsia="Calibri"/>
          <w:b/>
          <w:i/>
          <w:color w:val="000000"/>
        </w:rPr>
        <w:t xml:space="preserve">Semnarea </w:t>
      </w:r>
      <w:proofErr w:type="spellStart"/>
      <w:r>
        <w:rPr>
          <w:rFonts w:eastAsia="Calibri"/>
          <w:b/>
          <w:i/>
          <w:color w:val="000000"/>
        </w:rPr>
        <w:t>şi</w:t>
      </w:r>
      <w:proofErr w:type="spellEnd"/>
      <w:r>
        <w:rPr>
          <w:rFonts w:eastAsia="Calibri"/>
          <w:b/>
          <w:i/>
          <w:color w:val="000000"/>
        </w:rPr>
        <w:t xml:space="preserve"> </w:t>
      </w:r>
      <w:proofErr w:type="spellStart"/>
      <w:r>
        <w:rPr>
          <w:rFonts w:eastAsia="Calibri"/>
          <w:b/>
          <w:i/>
          <w:color w:val="000000"/>
        </w:rPr>
        <w:t>ştampilarea</w:t>
      </w:r>
      <w:proofErr w:type="spellEnd"/>
      <w:r>
        <w:rPr>
          <w:rFonts w:eastAsia="Calibri"/>
          <w:b/>
          <w:i/>
          <w:color w:val="000000"/>
        </w:rPr>
        <w:t xml:space="preserve"> ofertei financiare este obligatorie. În caz contrar, oferta va fi considerată nevalabilă. </w:t>
      </w:r>
      <w:r>
        <w:rPr>
          <w:rFonts w:eastAsia="Calibri"/>
          <w:color w:val="000000"/>
        </w:rPr>
        <w:t xml:space="preserve">La ofertă se vor anexa </w:t>
      </w:r>
      <w:proofErr w:type="spellStart"/>
      <w:r>
        <w:rPr>
          <w:rFonts w:eastAsia="Calibri"/>
          <w:color w:val="000000"/>
        </w:rPr>
        <w:t>adiţional</w:t>
      </w:r>
      <w:proofErr w:type="spellEnd"/>
      <w:r>
        <w:rPr>
          <w:rFonts w:eastAsia="Calibri"/>
          <w:color w:val="000000"/>
        </w:rPr>
        <w:t xml:space="preserve"> meniurile propuse pentru p</w:t>
      </w:r>
      <w:r>
        <w:rPr>
          <w:rFonts w:eastAsia="Calibri"/>
          <w:color w:val="000000"/>
        </w:rPr>
        <w:t xml:space="preserve">rânz </w:t>
      </w:r>
      <w:proofErr w:type="spellStart"/>
      <w:r>
        <w:rPr>
          <w:rFonts w:eastAsia="Calibri"/>
          <w:color w:val="000000"/>
        </w:rPr>
        <w:t>şi</w:t>
      </w:r>
      <w:proofErr w:type="spellEnd"/>
      <w:r>
        <w:rPr>
          <w:rFonts w:eastAsia="Calibri"/>
          <w:color w:val="000000"/>
        </w:rPr>
        <w:t xml:space="preserve"> pauză de cafea.</w:t>
      </w:r>
    </w:p>
    <w:p w14:paraId="2E79AB2A" w14:textId="77777777" w:rsidR="00404A29" w:rsidRDefault="009B1E1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 w:after="0" w:line="240" w:lineRule="auto"/>
      </w:pPr>
      <w:r>
        <w:t xml:space="preserve">*În cazul în care compania aplică la un singur lot, vor fi completate doar rândurile corespunzătoare din tabelul de mai  sus. </w:t>
      </w:r>
    </w:p>
    <w:p w14:paraId="0CA8283A" w14:textId="77777777" w:rsidR="00404A29" w:rsidRDefault="00404A2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rPr>
          <w:rFonts w:eastAsia="Calibri"/>
          <w:color w:val="000000"/>
        </w:rPr>
      </w:pPr>
    </w:p>
    <w:p w14:paraId="2A1BF4DD" w14:textId="77777777" w:rsidR="00404A29" w:rsidRDefault="00404A29">
      <w:pPr>
        <w:spacing w:before="0" w:after="0" w:line="240" w:lineRule="auto"/>
        <w:rPr>
          <w:rFonts w:eastAsia="Calibri"/>
          <w:color w:val="000000"/>
        </w:rPr>
      </w:pPr>
    </w:p>
    <w:p w14:paraId="2AC74C8C" w14:textId="03166AA7" w:rsidR="00404A29" w:rsidRDefault="00404A29">
      <w:pPr>
        <w:spacing w:before="0" w:after="0" w:line="240" w:lineRule="auto"/>
        <w:rPr>
          <w:rFonts w:eastAsia="Calibri"/>
          <w:color w:val="000000"/>
        </w:rPr>
      </w:pPr>
    </w:p>
    <w:p w14:paraId="31E5176D" w14:textId="77777777" w:rsidR="004D740F" w:rsidRDefault="004D740F" w:rsidP="004D740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ind w:right="-23"/>
        <w:rPr>
          <w:rFonts w:eastAsia="Calibri"/>
          <w:color w:val="000000"/>
        </w:rPr>
      </w:pPr>
    </w:p>
    <w:p w14:paraId="64DD2A1C" w14:textId="3CC07994" w:rsidR="00404A29" w:rsidRDefault="009B1E1C" w:rsidP="004D740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0" w:after="0" w:line="240" w:lineRule="auto"/>
        <w:ind w:right="-23"/>
        <w:jc w:val="right"/>
        <w:rPr>
          <w:rFonts w:eastAsia="Calibri"/>
          <w:b/>
          <w:color w:val="1F497D"/>
          <w:sz w:val="20"/>
          <w:szCs w:val="20"/>
        </w:rPr>
      </w:pPr>
      <w:r>
        <w:rPr>
          <w:rFonts w:eastAsia="Calibri"/>
          <w:b/>
          <w:color w:val="1F497D"/>
          <w:sz w:val="20"/>
          <w:szCs w:val="20"/>
        </w:rPr>
        <w:lastRenderedPageBreak/>
        <w:t>Anexa 2.</w:t>
      </w:r>
    </w:p>
    <w:p w14:paraId="13A55B93" w14:textId="77777777" w:rsidR="00404A29" w:rsidRDefault="009B1E1C">
      <w:pPr>
        <w:jc w:val="center"/>
        <w:rPr>
          <w:b/>
          <w:color w:val="1F497D"/>
          <w:sz w:val="44"/>
          <w:szCs w:val="44"/>
        </w:rPr>
      </w:pPr>
      <w:r>
        <w:rPr>
          <w:b/>
          <w:color w:val="1F497D"/>
          <w:sz w:val="44"/>
          <w:szCs w:val="44"/>
        </w:rPr>
        <w:t>DECLARAȚIE DE INTEGRITATE</w:t>
      </w:r>
    </w:p>
    <w:p w14:paraId="083CE271" w14:textId="3F04F975" w:rsidR="00404A29" w:rsidRPr="004D740F" w:rsidRDefault="009B1E1C" w:rsidP="004D740F">
      <w:pPr>
        <w:jc w:val="center"/>
        <w:rPr>
          <w:b/>
          <w:color w:val="1F497D"/>
        </w:rPr>
      </w:pPr>
      <w:bookmarkStart w:id="0" w:name="_heading=h.gjdgxs" w:colFirst="0" w:colLast="0"/>
      <w:bookmarkEnd w:id="0"/>
      <w:r>
        <w:rPr>
          <w:b/>
          <w:color w:val="1F497D"/>
        </w:rPr>
        <w:t>pentru furnizorii de servicii și bunuri</w:t>
      </w:r>
    </w:p>
    <w:p w14:paraId="22C7CE5D" w14:textId="77777777" w:rsidR="00404A29" w:rsidRDefault="009B1E1C" w:rsidP="004D740F">
      <w:pPr>
        <w:spacing w:before="0" w:after="0" w:line="240" w:lineRule="auto"/>
        <w:rPr>
          <w:color w:val="000000"/>
        </w:rPr>
      </w:pPr>
      <w:r>
        <w:t xml:space="preserve">Prin prezenta, _____________________________________________, </w:t>
      </w:r>
      <w:r>
        <w:rPr>
          <w:color w:val="000000"/>
        </w:rPr>
        <w:t>reprezentată de către</w:t>
      </w:r>
    </w:p>
    <w:p w14:paraId="664479EF" w14:textId="77777777" w:rsidR="00404A29" w:rsidRDefault="009B1E1C" w:rsidP="004D740F">
      <w:pPr>
        <w:spacing w:before="0"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(denumirea furnizorului/furnizoarei)</w:t>
      </w:r>
    </w:p>
    <w:p w14:paraId="5794F27F" w14:textId="233001C0" w:rsidR="00404A29" w:rsidRDefault="004D740F" w:rsidP="004D740F">
      <w:pPr>
        <w:spacing w:before="0" w:after="0" w:line="240" w:lineRule="auto"/>
      </w:pPr>
      <w:r>
        <w:rPr>
          <w:color w:val="000000"/>
          <w:sz w:val="16"/>
          <w:szCs w:val="16"/>
        </w:rPr>
        <w:t>____________________</w:t>
      </w:r>
      <w:r w:rsidR="009B1E1C">
        <w:rPr>
          <w:color w:val="000000"/>
        </w:rPr>
        <w:t>____________________________</w:t>
      </w:r>
      <w:r w:rsidR="009B1E1C">
        <w:rPr>
          <w:color w:val="000000"/>
        </w:rPr>
        <w:t xml:space="preserve">________________ </w:t>
      </w:r>
      <w:r w:rsidR="009B1E1C">
        <w:t xml:space="preserve">declară pe propria răspundere, că: </w:t>
      </w:r>
    </w:p>
    <w:p w14:paraId="0827C3E3" w14:textId="77777777" w:rsidR="00404A29" w:rsidRDefault="009B1E1C" w:rsidP="004D740F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</w:t>
      </w:r>
      <w:proofErr w:type="spellStart"/>
      <w:r>
        <w:rPr>
          <w:sz w:val="16"/>
          <w:szCs w:val="16"/>
        </w:rPr>
        <w:t>funcţia</w:t>
      </w:r>
      <w:proofErr w:type="spellEnd"/>
      <w:r>
        <w:rPr>
          <w:sz w:val="16"/>
          <w:szCs w:val="16"/>
        </w:rPr>
        <w:t xml:space="preserve">, numele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prenumele)</w:t>
      </w:r>
    </w:p>
    <w:p w14:paraId="4C530342" w14:textId="77777777" w:rsidR="004D740F" w:rsidRDefault="009B1E1C" w:rsidP="004D740F">
      <w:pPr>
        <w:spacing w:before="0" w:after="0" w:line="240" w:lineRule="auto"/>
      </w:pPr>
      <w:bookmarkStart w:id="1" w:name="_heading=h.30j0zll" w:colFirst="0" w:colLast="0"/>
      <w:bookmarkEnd w:id="1"/>
      <w:r>
        <w:t xml:space="preserve">- nu va fi implicat(ă) în comiterea de </w:t>
      </w:r>
      <w:proofErr w:type="spellStart"/>
      <w:r>
        <w:t>infracţiuni</w:t>
      </w:r>
      <w:proofErr w:type="spellEnd"/>
      <w:r>
        <w:t xml:space="preserve">, evaziune fiscală, acte conexe </w:t>
      </w:r>
      <w:proofErr w:type="spellStart"/>
      <w:r>
        <w:t>corupţiei</w:t>
      </w:r>
      <w:proofErr w:type="spellEnd"/>
      <w:r>
        <w:t xml:space="preserve"> sau fapte de comportament </w:t>
      </w:r>
      <w:proofErr w:type="spellStart"/>
      <w:r>
        <w:t>corupţional</w:t>
      </w:r>
      <w:proofErr w:type="spellEnd"/>
      <w:r>
        <w:t xml:space="preserve">; </w:t>
      </w:r>
      <w:bookmarkStart w:id="2" w:name="_heading=h.1fob9te" w:colFirst="0" w:colLast="0"/>
      <w:bookmarkEnd w:id="2"/>
    </w:p>
    <w:p w14:paraId="092BB1AA" w14:textId="45A4CA50" w:rsidR="00404A29" w:rsidRDefault="004D740F" w:rsidP="004D740F">
      <w:pPr>
        <w:spacing w:before="0" w:after="0" w:line="240" w:lineRule="auto"/>
      </w:pPr>
      <w:r>
        <w:t xml:space="preserve">- </w:t>
      </w:r>
      <w:r w:rsidR="009B1E1C">
        <w:t>nu va f</w:t>
      </w:r>
      <w:r w:rsidR="009B1E1C">
        <w:t xml:space="preserve">i implicat(ă) în </w:t>
      </w:r>
      <w:proofErr w:type="spellStart"/>
      <w:r w:rsidR="009B1E1C">
        <w:t>obţinerea</w:t>
      </w:r>
      <w:proofErr w:type="spellEnd"/>
      <w:r w:rsidR="009B1E1C">
        <w:t xml:space="preserve"> unor avantaje (ne)patrimoniale nejustificate; </w:t>
      </w:r>
    </w:p>
    <w:p w14:paraId="6C4B6FD1" w14:textId="77777777" w:rsidR="00404A29" w:rsidRDefault="009B1E1C" w:rsidP="004D740F">
      <w:pPr>
        <w:spacing w:before="0" w:after="0" w:line="240" w:lineRule="auto"/>
      </w:pPr>
      <w:bookmarkStart w:id="3" w:name="_heading=h.3znysh7" w:colFirst="0" w:colLast="0"/>
      <w:bookmarkEnd w:id="3"/>
      <w:r>
        <w:t xml:space="preserve">- nu va primi/oferi cadouri sub formă de bunuri sau servicii de la/către Beneficiar care pot </w:t>
      </w:r>
      <w:proofErr w:type="spellStart"/>
      <w:r>
        <w:t>influenţa</w:t>
      </w:r>
      <w:proofErr w:type="spellEnd"/>
      <w:r>
        <w:t xml:space="preserve"> decizia Beneficiarului sau Furnizorului;</w:t>
      </w:r>
    </w:p>
    <w:p w14:paraId="250D9372" w14:textId="77777777" w:rsidR="00404A29" w:rsidRDefault="009B1E1C" w:rsidP="004D740F">
      <w:pPr>
        <w:spacing w:before="0" w:after="0" w:line="240" w:lineRule="auto"/>
      </w:pPr>
      <w:bookmarkStart w:id="4" w:name="_heading=h.2et92p0" w:colFirst="0" w:colLast="0"/>
      <w:bookmarkEnd w:id="4"/>
      <w:r>
        <w:t>- nu va participa la activități fraudu</w:t>
      </w:r>
      <w:r>
        <w:t>loase care duc la un câștig personal sau pentru Beneficiar;</w:t>
      </w:r>
    </w:p>
    <w:p w14:paraId="14DE5342" w14:textId="77777777" w:rsidR="00404A29" w:rsidRDefault="009B1E1C" w:rsidP="004D740F">
      <w:pPr>
        <w:spacing w:before="0" w:after="0" w:line="240" w:lineRule="auto"/>
      </w:pPr>
      <w:bookmarkStart w:id="5" w:name="_heading=h.tyjcwt" w:colFirst="0" w:colLast="0"/>
      <w:bookmarkEnd w:id="5"/>
      <w:r>
        <w:t xml:space="preserve">- nu va încuraja </w:t>
      </w:r>
      <w:proofErr w:type="spellStart"/>
      <w:r>
        <w:t>şi</w:t>
      </w:r>
      <w:proofErr w:type="spellEnd"/>
      <w:r>
        <w:t xml:space="preserve"> falsifica documentele, inclusiv ajustarea neoficială post-factum semnării acestora;</w:t>
      </w:r>
    </w:p>
    <w:p w14:paraId="302CD276" w14:textId="77777777" w:rsidR="00404A29" w:rsidRDefault="009B1E1C" w:rsidP="004D740F">
      <w:pPr>
        <w:spacing w:before="0" w:after="0" w:line="240" w:lineRule="auto"/>
      </w:pPr>
      <w:bookmarkStart w:id="6" w:name="_heading=h.3dy6vkm" w:colFirst="0" w:colLast="0"/>
      <w:bookmarkEnd w:id="6"/>
      <w:r>
        <w:t xml:space="preserve">- nu va tolera conflictul de interes </w:t>
      </w:r>
      <w:proofErr w:type="spellStart"/>
      <w:r>
        <w:t>şi</w:t>
      </w:r>
      <w:proofErr w:type="spellEnd"/>
      <w:r>
        <w:t xml:space="preserve"> va </w:t>
      </w:r>
      <w:proofErr w:type="spellStart"/>
      <w:r>
        <w:t>anunţa</w:t>
      </w:r>
      <w:proofErr w:type="spellEnd"/>
      <w:r>
        <w:t xml:space="preserve"> imediat Beneficiarul despre aceasta;</w:t>
      </w:r>
    </w:p>
    <w:p w14:paraId="4292B748" w14:textId="77777777" w:rsidR="00404A29" w:rsidRDefault="009B1E1C" w:rsidP="004D740F">
      <w:pPr>
        <w:spacing w:before="0" w:after="0" w:line="240" w:lineRule="auto"/>
      </w:pPr>
      <w:bookmarkStart w:id="7" w:name="_heading=h.1t3h5sf" w:colFirst="0" w:colLast="0"/>
      <w:bookmarkEnd w:id="7"/>
      <w:r>
        <w:t xml:space="preserve">- nu </w:t>
      </w:r>
      <w:r>
        <w:t>va divulga date cu caracter personal, fără acordul prealabil al Beneficiarului;</w:t>
      </w:r>
    </w:p>
    <w:p w14:paraId="118E2AC3" w14:textId="77777777" w:rsidR="00404A29" w:rsidRDefault="009B1E1C" w:rsidP="004D740F">
      <w:pPr>
        <w:spacing w:before="0" w:after="0" w:line="240" w:lineRule="auto"/>
      </w:pPr>
      <w:bookmarkStart w:id="8" w:name="_heading=h.4d34og8" w:colFirst="0" w:colLast="0"/>
      <w:bookmarkEnd w:id="8"/>
      <w:r>
        <w:t xml:space="preserve">- nu va accepta </w:t>
      </w:r>
      <w:proofErr w:type="spellStart"/>
      <w:r>
        <w:t>şi</w:t>
      </w:r>
      <w:proofErr w:type="spellEnd"/>
      <w:r>
        <w:t xml:space="preserve"> încuraja </w:t>
      </w:r>
      <w:proofErr w:type="spellStart"/>
      <w:r>
        <w:t>mişcări</w:t>
      </w:r>
      <w:proofErr w:type="spellEnd"/>
      <w:r>
        <w:t xml:space="preserve"> </w:t>
      </w:r>
      <w:proofErr w:type="spellStart"/>
      <w:r>
        <w:t>băneşti</w:t>
      </w:r>
      <w:proofErr w:type="spellEnd"/>
      <w:r>
        <w:t xml:space="preserve"> fără documente de suport autentificate prin semnătură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ştampilă</w:t>
      </w:r>
      <w:proofErr w:type="spellEnd"/>
      <w:r>
        <w:t xml:space="preserve"> (contract, cont de plată, facturi, act de predare-primire etc.); </w:t>
      </w:r>
    </w:p>
    <w:p w14:paraId="160B3A02" w14:textId="77777777" w:rsidR="00404A29" w:rsidRDefault="009B1E1C" w:rsidP="004D740F">
      <w:pPr>
        <w:spacing w:before="0" w:after="0" w:line="240" w:lineRule="auto"/>
      </w:pPr>
      <w:bookmarkStart w:id="9" w:name="_heading=h.2s8eyo1" w:colFirst="0" w:colLast="0"/>
      <w:bookmarkEnd w:id="9"/>
      <w:r>
        <w:t xml:space="preserve">- nu va accepta </w:t>
      </w:r>
      <w:proofErr w:type="spellStart"/>
      <w:r>
        <w:t>şi</w:t>
      </w:r>
      <w:proofErr w:type="spellEnd"/>
      <w:r>
        <w:t xml:space="preserve"> încuraja plata remunerării nedeclarate fiscal;</w:t>
      </w:r>
    </w:p>
    <w:p w14:paraId="3C253E6A" w14:textId="64E4BD2F" w:rsidR="00404A29" w:rsidRDefault="009B1E1C" w:rsidP="004D740F">
      <w:pPr>
        <w:spacing w:before="0" w:after="0" w:line="240" w:lineRule="auto"/>
      </w:pPr>
      <w:bookmarkStart w:id="10" w:name="_heading=h.17dp8vu" w:colFirst="0" w:colLast="0"/>
      <w:bookmarkEnd w:id="10"/>
      <w:r>
        <w:t xml:space="preserve">- nu va încuraja </w:t>
      </w:r>
      <w:proofErr w:type="spellStart"/>
      <w:r>
        <w:t>şi</w:t>
      </w:r>
      <w:proofErr w:type="spellEnd"/>
      <w:r>
        <w:t xml:space="preserve"> accepta lucrul cu mijloace </w:t>
      </w:r>
      <w:proofErr w:type="spellStart"/>
      <w:r>
        <w:t>băneşti</w:t>
      </w:r>
      <w:proofErr w:type="spellEnd"/>
      <w:r>
        <w:t xml:space="preserve"> sub formă de cash.</w:t>
      </w:r>
    </w:p>
    <w:p w14:paraId="33BAF364" w14:textId="363AA4D8" w:rsidR="00404A29" w:rsidRPr="004D740F" w:rsidRDefault="009B1E1C" w:rsidP="004D740F">
      <w:pPr>
        <w:spacing w:before="280" w:line="240" w:lineRule="auto"/>
        <w:rPr>
          <w:color w:val="003090"/>
          <w:u w:val="single"/>
        </w:rPr>
      </w:pPr>
      <w:r>
        <w:t xml:space="preserve">Mă angajez să raportez imediat Beneficiarului orice </w:t>
      </w:r>
      <w:proofErr w:type="spellStart"/>
      <w:r>
        <w:t>situaţie</w:t>
      </w:r>
      <w:proofErr w:type="spellEnd"/>
      <w:r>
        <w:t xml:space="preserve"> sau posibilă </w:t>
      </w:r>
      <w:proofErr w:type="spellStart"/>
      <w:r>
        <w:t>situaţie</w:t>
      </w:r>
      <w:proofErr w:type="spellEnd"/>
      <w:r>
        <w:t xml:space="preserve"> de fraudă </w:t>
      </w:r>
      <w:proofErr w:type="spellStart"/>
      <w:r>
        <w:t>şi</w:t>
      </w:r>
      <w:proofErr w:type="spellEnd"/>
      <w:r>
        <w:t xml:space="preserve"> să declar orice modificare apărută în legătură cu cele menționate mai sus, la adresa de e-mail: </w:t>
      </w:r>
      <w:hyperlink r:id="rId12">
        <w:r>
          <w:rPr>
            <w:color w:val="003090"/>
            <w:u w:val="single"/>
          </w:rPr>
          <w:t>cpd.integrit</w:t>
        </w:r>
        <w:r>
          <w:rPr>
            <w:color w:val="003090"/>
            <w:u w:val="single"/>
          </w:rPr>
          <w:t>ate@gmail.com</w:t>
        </w:r>
      </w:hyperlink>
    </w:p>
    <w:p w14:paraId="26181779" w14:textId="77777777" w:rsidR="00404A29" w:rsidRDefault="009B1E1C" w:rsidP="004D740F">
      <w:pPr>
        <w:spacing w:before="280" w:line="240" w:lineRule="auto"/>
      </w:pPr>
      <w:r>
        <w:t xml:space="preserve">Sunt </w:t>
      </w:r>
      <w:proofErr w:type="spellStart"/>
      <w:r>
        <w:t>conştient</w:t>
      </w:r>
      <w:proofErr w:type="spellEnd"/>
      <w:r>
        <w:t xml:space="preserve">(ă) că nerespectarea </w:t>
      </w:r>
      <w:proofErr w:type="spellStart"/>
      <w:r>
        <w:t>declaraţiei</w:t>
      </w:r>
      <w:proofErr w:type="spellEnd"/>
      <w:r>
        <w:t xml:space="preserve"> de integritate </w:t>
      </w:r>
      <w:proofErr w:type="spellStart"/>
      <w:r>
        <w:t>şi</w:t>
      </w:r>
      <w:proofErr w:type="spellEnd"/>
      <w:r>
        <w:t xml:space="preserve"> generarea </w:t>
      </w:r>
      <w:proofErr w:type="spellStart"/>
      <w:r>
        <w:t>situaţiilor</w:t>
      </w:r>
      <w:proofErr w:type="spellEnd"/>
      <w:r>
        <w:t xml:space="preserve"> de fraudă pot conduce la rezilierea imediată a contractului încheiat între </w:t>
      </w:r>
      <w:proofErr w:type="spellStart"/>
      <w:r>
        <w:t>părţi</w:t>
      </w:r>
      <w:proofErr w:type="spellEnd"/>
      <w:r>
        <w:t>, cheltuielile fiind suportate de partea vinovată.</w:t>
      </w:r>
    </w:p>
    <w:p w14:paraId="7F389607" w14:textId="77777777" w:rsidR="00404A29" w:rsidRDefault="009B1E1C" w:rsidP="004D740F">
      <w:pPr>
        <w:spacing w:before="0" w:after="0" w:line="240" w:lineRule="auto"/>
      </w:pPr>
      <w:r>
        <w:t>Data_________________</w:t>
      </w:r>
      <w:r>
        <w:t>___________</w:t>
      </w:r>
    </w:p>
    <w:p w14:paraId="38E07BC3" w14:textId="77777777" w:rsidR="00404A29" w:rsidRDefault="00404A29" w:rsidP="004D740F">
      <w:pPr>
        <w:spacing w:before="0" w:after="0" w:line="240" w:lineRule="auto"/>
      </w:pPr>
    </w:p>
    <w:p w14:paraId="2EAF3DE9" w14:textId="6ECD5102" w:rsidR="00404A29" w:rsidRPr="00F110AC" w:rsidRDefault="009B1E1C">
      <w:pPr>
        <w:spacing w:before="0" w:after="0" w:line="240" w:lineRule="auto"/>
      </w:pPr>
      <w:r>
        <w:t>Semnătura______________________</w:t>
      </w:r>
    </w:p>
    <w:sectPr w:rsidR="00404A29" w:rsidRPr="00F110AC" w:rsidSect="00C16F41">
      <w:footerReference w:type="default" r:id="rId13"/>
      <w:footerReference w:type="first" r:id="rId14"/>
      <w:pgSz w:w="12240" w:h="15840"/>
      <w:pgMar w:top="1418" w:right="758" w:bottom="993" w:left="1134" w:header="426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61A4" w14:textId="77777777" w:rsidR="009B1E1C" w:rsidRDefault="009B1E1C">
      <w:pPr>
        <w:spacing w:before="0" w:after="0" w:line="240" w:lineRule="auto"/>
      </w:pPr>
      <w:r>
        <w:separator/>
      </w:r>
    </w:p>
  </w:endnote>
  <w:endnote w:type="continuationSeparator" w:id="0">
    <w:p w14:paraId="020D9665" w14:textId="77777777" w:rsidR="009B1E1C" w:rsidRDefault="009B1E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111" w14:textId="77777777" w:rsidR="00404A29" w:rsidRDefault="009B1E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rFonts w:eastAsia="Calibri"/>
        <w:color w:val="000000"/>
        <w:sz w:val="20"/>
        <w:szCs w:val="20"/>
      </w:rPr>
      <w:fldChar w:fldCharType="separate"/>
    </w:r>
    <w:r w:rsidR="004D740F">
      <w:rPr>
        <w:rFonts w:eastAsia="Calibri"/>
        <w:noProof/>
        <w:color w:val="000000"/>
        <w:sz w:val="20"/>
        <w:szCs w:val="20"/>
      </w:rPr>
      <w:t>1</w:t>
    </w:r>
    <w:r>
      <w:rPr>
        <w:rFonts w:eastAsia="Calibri"/>
        <w:color w:val="000000"/>
        <w:sz w:val="20"/>
        <w:szCs w:val="20"/>
      </w:rPr>
      <w:fldChar w:fldCharType="end"/>
    </w:r>
  </w:p>
  <w:p w14:paraId="589CCDB3" w14:textId="77777777" w:rsidR="00404A29" w:rsidRDefault="00404A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-195"/>
      <w:jc w:val="right"/>
      <w:rPr>
        <w:rFonts w:ascii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5177" w14:textId="77777777" w:rsidR="00404A29" w:rsidRDefault="00404A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 w:line="240" w:lineRule="auto"/>
      <w:ind w:right="-195"/>
      <w:jc w:val="left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D3F" w14:textId="77777777" w:rsidR="009B1E1C" w:rsidRDefault="009B1E1C">
      <w:pPr>
        <w:spacing w:before="0" w:after="0" w:line="240" w:lineRule="auto"/>
      </w:pPr>
      <w:r>
        <w:separator/>
      </w:r>
    </w:p>
  </w:footnote>
  <w:footnote w:type="continuationSeparator" w:id="0">
    <w:p w14:paraId="1DE3EA7B" w14:textId="77777777" w:rsidR="009B1E1C" w:rsidRDefault="009B1E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87B"/>
    <w:multiLevelType w:val="multilevel"/>
    <w:tmpl w:val="A882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A7CAB"/>
    <w:multiLevelType w:val="multilevel"/>
    <w:tmpl w:val="0AFA931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D9356C"/>
    <w:multiLevelType w:val="multilevel"/>
    <w:tmpl w:val="43022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29"/>
    <w:rsid w:val="00404A29"/>
    <w:rsid w:val="004D740F"/>
    <w:rsid w:val="004E57E2"/>
    <w:rsid w:val="009B1E1C"/>
    <w:rsid w:val="00BC19E9"/>
    <w:rsid w:val="00C16F41"/>
    <w:rsid w:val="00F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36B7"/>
  <w15:docId w15:val="{1C353B24-1E8E-432A-B6F1-BC241DD3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B2"/>
    <w:pPr>
      <w:spacing w:before="100" w:beforeAutospacing="1"/>
    </w:pPr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F114B2"/>
    <w:pPr>
      <w:spacing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F114B2"/>
    <w:rPr>
      <w:color w:val="003090"/>
      <w:u w:val="single"/>
    </w:rPr>
  </w:style>
  <w:style w:type="paragraph" w:styleId="ListParagraph">
    <w:name w:val="List Paragraph"/>
    <w:basedOn w:val="Normal"/>
    <w:uiPriority w:val="99"/>
    <w:qFormat/>
    <w:rsid w:val="00F114B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4B2"/>
    <w:rPr>
      <w:rFonts w:ascii="Calibri" w:eastAsia="Times New Roman" w:hAnsi="Calibri" w:cs="Calibr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114B2"/>
    <w:rPr>
      <w:vertAlign w:val="superscript"/>
    </w:rPr>
  </w:style>
  <w:style w:type="paragraph" w:styleId="Footer">
    <w:name w:val="footer"/>
    <w:basedOn w:val="Normal"/>
    <w:link w:val="FooterChar"/>
    <w:qFormat/>
    <w:rsid w:val="00F114B2"/>
    <w:pPr>
      <w:tabs>
        <w:tab w:val="center" w:pos="4153"/>
        <w:tab w:val="right" w:pos="8306"/>
      </w:tabs>
      <w:spacing w:before="0" w:beforeAutospacing="0" w:after="0" w:line="240" w:lineRule="auto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1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F114B2"/>
  </w:style>
  <w:style w:type="paragraph" w:styleId="Header">
    <w:name w:val="header"/>
    <w:basedOn w:val="Normal"/>
    <w:link w:val="HeaderChar"/>
    <w:unhideWhenUsed/>
    <w:rsid w:val="00CD7B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D7B9C"/>
    <w:rPr>
      <w:rFonts w:ascii="Calibri" w:eastAsia="Times New Roman" w:hAnsi="Calibri" w:cs="Calibri"/>
      <w:lang w:val="ro-RO"/>
    </w:rPr>
  </w:style>
  <w:style w:type="paragraph" w:styleId="NoSpacing">
    <w:name w:val="No Spacing"/>
    <w:uiPriority w:val="1"/>
    <w:qFormat/>
    <w:rsid w:val="00CD7B9C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9C"/>
    <w:rPr>
      <w:rFonts w:ascii="Tahoma" w:eastAsia="Times New Roman" w:hAnsi="Tahoma" w:cs="Tahoma"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BF066D"/>
    <w:rPr>
      <w:i/>
      <w:iCs/>
    </w:rPr>
  </w:style>
  <w:style w:type="character" w:customStyle="1" w:styleId="apple-converted-space">
    <w:name w:val="apple-converted-space"/>
    <w:basedOn w:val="DefaultParagraphFont"/>
    <w:rsid w:val="00BF066D"/>
  </w:style>
  <w:style w:type="character" w:customStyle="1" w:styleId="HeaderChar1">
    <w:name w:val="Header Char1"/>
    <w:basedOn w:val="DefaultParagraphFont"/>
    <w:uiPriority w:val="99"/>
    <w:semiHidden/>
    <w:locked/>
    <w:rsid w:val="00AE4731"/>
    <w:rPr>
      <w:sz w:val="24"/>
      <w:szCs w:val="24"/>
      <w:lang w:val="en-US" w:eastAsia="ar-SA" w:bidi="ar-SA"/>
    </w:rPr>
  </w:style>
  <w:style w:type="character" w:customStyle="1" w:styleId="go">
    <w:name w:val="go"/>
    <w:basedOn w:val="DefaultParagraphFont"/>
    <w:rsid w:val="00467E13"/>
  </w:style>
  <w:style w:type="character" w:styleId="CommentReference">
    <w:name w:val="annotation reference"/>
    <w:basedOn w:val="DefaultParagraphFont"/>
    <w:uiPriority w:val="99"/>
    <w:semiHidden/>
    <w:unhideWhenUsed/>
    <w:rsid w:val="00BE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C1"/>
    <w:rPr>
      <w:rFonts w:ascii="Calibri" w:eastAsia="Times New Roman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C1"/>
    <w:rPr>
      <w:rFonts w:ascii="Calibri" w:eastAsia="Times New Roman" w:hAnsi="Calibri" w:cs="Calibri"/>
      <w:b/>
      <w:bCs/>
      <w:sz w:val="20"/>
      <w:szCs w:val="20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EA1"/>
    <w:rPr>
      <w:color w:val="605E5C"/>
      <w:shd w:val="clear" w:color="auto" w:fill="E1DFDD"/>
    </w:rPr>
  </w:style>
  <w:style w:type="paragraph" w:customStyle="1" w:styleId="subhead">
    <w:name w:val="subhead"/>
    <w:basedOn w:val="Normal"/>
    <w:link w:val="subheadChar"/>
    <w:rsid w:val="00E87EA1"/>
    <w:pPr>
      <w:spacing w:after="100" w:afterAutospacing="1" w:line="240" w:lineRule="auto"/>
      <w:jc w:val="left"/>
    </w:pPr>
    <w:rPr>
      <w:rFonts w:ascii="Arial" w:eastAsia="Arial Unicode MS" w:hAnsi="Arial" w:cs="Arial"/>
      <w:b/>
      <w:bCs/>
      <w:sz w:val="24"/>
      <w:szCs w:val="24"/>
      <w:lang w:eastAsia="ro-RO"/>
    </w:rPr>
  </w:style>
  <w:style w:type="character" w:customStyle="1" w:styleId="subheadChar">
    <w:name w:val="subhead Char"/>
    <w:link w:val="subhead"/>
    <w:rsid w:val="00E87EA1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E87EA1"/>
    <w:pPr>
      <w:widowControl w:val="0"/>
      <w:spacing w:before="0" w:beforeAutospacing="0" w:after="0" w:line="240" w:lineRule="auto"/>
      <w:jc w:val="left"/>
    </w:pPr>
    <w:rPr>
      <w:rFonts w:ascii="Times New Roman" w:hAnsi="Times New Roman" w:cs="Times New Roman"/>
      <w:sz w:val="24"/>
      <w:szCs w:val="20"/>
      <w:lang w:val="en-AU"/>
    </w:rPr>
  </w:style>
  <w:style w:type="paragraph" w:customStyle="1" w:styleId="Default">
    <w:name w:val="Default"/>
    <w:rsid w:val="00E106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78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d.integritat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_sajina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onache.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sajina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2Gex/z0O5azl2/RsNB0cP2RNw==">AMUW2mUUXNKXV65w+tFMX1xKZ8Qw0Ej4pioBvTLfjd6xJWfI72yOZjX65NXMAeEQaiMY1JxZjZnGocKVr6+AwKv/Drwvh2UokUBrqG0lAgpqVXb707LbEXWMXWX6492Vo6OuUQ8dJCM7VQv5d9doEpS6fdWbTVaJbsVtpIk6Jx+/LoHRyulEOP9n/48mrGGrYrIAM3HnIsvLk0cDdKvs6JIeAhLIiqZS6mnWjOofuU6RSykk0C6uFqN44M3hj9SVLZ6YaBMutkdbRLEMcwxGsNWI6w21/tRg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User-PC-5</cp:lastModifiedBy>
  <cp:revision>3</cp:revision>
  <dcterms:created xsi:type="dcterms:W3CDTF">2022-04-07T16:16:00Z</dcterms:created>
  <dcterms:modified xsi:type="dcterms:W3CDTF">2022-04-12T05:47:00Z</dcterms:modified>
</cp:coreProperties>
</file>